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948" w:rsidRDefault="009F6701" w:rsidP="009F67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7920567"/>
            <wp:effectExtent l="0" t="0" r="0" b="0"/>
            <wp:docPr id="1" name="Рисунок 1" descr="C:\Users\dom-p\Desktop\обложки\WhatsApp Image 2022-04-25 at 12.25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-p\Desktop\обложки\WhatsApp Image 2022-04-25 at 12.25.07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948" w:rsidRDefault="00713948" w:rsidP="00713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3948" w:rsidRDefault="00713948" w:rsidP="00713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3948" w:rsidRDefault="00713948" w:rsidP="00713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701" w:rsidRDefault="009F6701" w:rsidP="00713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701" w:rsidRDefault="009F6701" w:rsidP="00713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701" w:rsidRPr="00713948" w:rsidRDefault="009F6701" w:rsidP="00713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7309" w:rsidRPr="00713948" w:rsidRDefault="00A57309" w:rsidP="00713948">
      <w:pPr>
        <w:pStyle w:val="a8"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 w:rsidRPr="00713948">
        <w:rPr>
          <w:rFonts w:eastAsia="Times New Roman"/>
          <w:b/>
          <w:bCs/>
          <w:spacing w:val="-6"/>
          <w:sz w:val="28"/>
          <w:szCs w:val="28"/>
        </w:rPr>
        <w:lastRenderedPageBreak/>
        <w:t>Пояснительная записка</w:t>
      </w:r>
    </w:p>
    <w:p w:rsidR="00A57309" w:rsidRPr="00841613" w:rsidRDefault="004451FA" w:rsidP="00841613">
      <w:pPr>
        <w:shd w:val="clear" w:color="auto" w:fill="FFFFFF"/>
        <w:spacing w:after="0" w:line="240" w:lineRule="auto"/>
        <w:ind w:left="28" w:firstLine="6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Введение. </w:t>
      </w:r>
      <w:r w:rsidR="00A57309" w:rsidRPr="00841613">
        <w:rPr>
          <w:rFonts w:ascii="Times New Roman" w:eastAsia="Times New Roman" w:hAnsi="Times New Roman" w:cs="Times New Roman"/>
          <w:sz w:val="28"/>
          <w:szCs w:val="28"/>
        </w:rPr>
        <w:t xml:space="preserve">Человечество широко расселилось по планете, создавая разнообразные населённые пункты. Здоровая экология среды обитания человека связана с </w:t>
      </w:r>
      <w:r w:rsidR="00A57309"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рациональным расположением промышленной, жилой, коммунальной, природной </w:t>
      </w:r>
      <w:r w:rsidR="00A57309" w:rsidRPr="008416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зон. Населённое место должно быть привлекательным благодаря чистоте, красоте </w:t>
      </w:r>
      <w:r w:rsidR="00A57309"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t>архитектурных ансамблей, отличаться безопасностью транспорта, снабжаться чис</w:t>
      </w:r>
      <w:r w:rsidR="00A57309"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="00A57309" w:rsidRPr="00841613">
        <w:rPr>
          <w:rFonts w:ascii="Times New Roman" w:eastAsia="Times New Roman" w:hAnsi="Times New Roman" w:cs="Times New Roman"/>
          <w:sz w:val="28"/>
          <w:szCs w:val="28"/>
        </w:rPr>
        <w:t xml:space="preserve">той водой. Каждый житель населённого пункта должен проявлять заботу о </w:t>
      </w:r>
      <w:r w:rsidR="00A57309" w:rsidRPr="00841613">
        <w:rPr>
          <w:rFonts w:ascii="Times New Roman" w:eastAsia="Times New Roman" w:hAnsi="Times New Roman" w:cs="Times New Roman"/>
          <w:spacing w:val="-1"/>
          <w:sz w:val="28"/>
          <w:szCs w:val="28"/>
        </w:rPr>
        <w:t>создании эстетически привлекательной и гигиенически здоровой среды жизни.</w:t>
      </w:r>
    </w:p>
    <w:p w:rsidR="00A57309" w:rsidRPr="00841613" w:rsidRDefault="00A57309" w:rsidP="00841613">
      <w:pPr>
        <w:shd w:val="clear" w:color="auto" w:fill="FFFFFF"/>
        <w:spacing w:after="0" w:line="240" w:lineRule="auto"/>
        <w:ind w:left="18" w:right="18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Здоровье человека во многом зависит от состояния среды помещения, в котором он проводит большую часть времени. Синтетические отделочные </w:t>
      </w:r>
      <w:r w:rsidRPr="008416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материалы и бытовые предметы в жилом помещении выделяют газы, изменяющие </w:t>
      </w:r>
      <w:r w:rsidRPr="0084161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состав воздуха. Оздоровление современного жилища и создание благоприятной </w:t>
      </w:r>
      <w:r w:rsidRPr="008416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предметно-вещной среды требуют от человека соблюдения определённых правил.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Научно-технический прогресс обуславливает появление на производстве всё </w:t>
      </w:r>
      <w:r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новых профессионально-производственных вредных факторов и опасностей.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микроклимата. Освещенность, различные виды излучений. </w:t>
      </w:r>
      <w:r w:rsidRPr="008416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Химические вещества могут вызвать появление профессиональных заболеваний и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многосторонних нарушений в деятельности организма.</w:t>
      </w:r>
    </w:p>
    <w:p w:rsidR="00407DCD" w:rsidRPr="00841613" w:rsidRDefault="00407DCD" w:rsidP="0084161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84161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Нормативно-правовая база.</w:t>
      </w:r>
    </w:p>
    <w:p w:rsidR="00407DCD" w:rsidRPr="00841613" w:rsidRDefault="00407DCD" w:rsidP="008416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841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 Федеральный закон Российской Федерации от 29.12.2012г. № 273-ФЗ «Об образовании в Российской Федерации».</w:t>
      </w:r>
    </w:p>
    <w:p w:rsidR="00407DCD" w:rsidRPr="00841613" w:rsidRDefault="00407DCD" w:rsidP="008416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41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Pr="00841613">
        <w:rPr>
          <w:rFonts w:ascii="Times New Roman" w:eastAsia="Times New Roman" w:hAnsi="Times New Roman" w:cs="Times New Roman"/>
          <w:bCs/>
          <w:sz w:val="28"/>
          <w:szCs w:val="28"/>
        </w:rPr>
        <w:t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обучающихся”.</w:t>
      </w:r>
    </w:p>
    <w:p w:rsidR="00407DCD" w:rsidRPr="00841613" w:rsidRDefault="00407DCD" w:rsidP="008416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3. Национальный проект «</w:t>
      </w:r>
      <w:proofErr w:type="spellStart"/>
      <w:r w:rsidRPr="00841613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proofErr w:type="gramStart"/>
      <w:r w:rsidRPr="0084161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4161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</w:t>
      </w:r>
      <w:proofErr w:type="gramEnd"/>
      <w:r w:rsidRPr="0084161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твержденный</w:t>
      </w:r>
      <w:proofErr w:type="spellEnd"/>
      <w:r w:rsidRPr="0084161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президиумом Совета при Президенте Российской Федерации по стратегическому развитию и национальным проектам от 24 декабря 2018 г. N 16.</w:t>
      </w:r>
    </w:p>
    <w:p w:rsidR="00407DCD" w:rsidRPr="00841613" w:rsidRDefault="00407DCD" w:rsidP="008416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841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</w:t>
      </w:r>
      <w:r w:rsidRPr="0084161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Указ Президента  РФ</w:t>
      </w:r>
      <w:proofErr w:type="gramStart"/>
      <w:r w:rsidRPr="0084161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>"О</w:t>
      </w:r>
      <w:proofErr w:type="gramEnd"/>
      <w:r w:rsidRPr="00841613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en-US"/>
        </w:rPr>
        <w:t xml:space="preserve"> национальных целях и стратегических задачах развития Российской Федерации на период до 2024 года" от 7 мая 2018 г. N 204.</w:t>
      </w:r>
    </w:p>
    <w:p w:rsidR="00407DCD" w:rsidRPr="00841613" w:rsidRDefault="00407DCD" w:rsidP="008416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841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4. Концепция развития дополнительного образования детей, утвержденная распоряжением Правительства Российской Федерации от 04.09.2014г. № 1726-р.</w:t>
      </w:r>
    </w:p>
    <w:p w:rsidR="00407DCD" w:rsidRPr="00841613" w:rsidRDefault="00407DCD" w:rsidP="0084161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841613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5. Приказ Министерства образования и науки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407DCD" w:rsidRPr="00841613" w:rsidRDefault="00407DCD" w:rsidP="008416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6. Постановление Правительства РФ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молодежи» от 28.09.2020 г. №28».</w:t>
      </w:r>
    </w:p>
    <w:p w:rsidR="00407DCD" w:rsidRPr="00841613" w:rsidRDefault="00407DCD" w:rsidP="008416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Постановление Правительства РФ «Об утверждении санитарных правил и норм </w:t>
      </w:r>
      <w:proofErr w:type="spellStart"/>
      <w:r w:rsidRPr="00841613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1.2.36.85-21 «Гигиенические нормативы и требования к обеспечению безопасности и (или) безвредности для человека факторов среды обитания» от 28.01.2021 г. №2».</w:t>
      </w:r>
    </w:p>
    <w:p w:rsidR="00407DCD" w:rsidRPr="00841613" w:rsidRDefault="00407DCD" w:rsidP="008416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hyperlink r:id="rId10" w:history="1"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Приказ Министерства Просвещения РФ от 09.11.2018_№ 196_Об утверждении Порядка организации и осуществления образовательной деятельности по </w:t>
        </w:r>
        <w:proofErr w:type="gramStart"/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ДОП</w:t>
        </w:r>
        <w:proofErr w:type="gramEnd"/>
      </w:hyperlink>
    </w:p>
    <w:p w:rsidR="00407DCD" w:rsidRPr="00841613" w:rsidRDefault="00407DCD" w:rsidP="008416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hyperlink r:id="rId11" w:history="1"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Приказ </w:t>
        </w:r>
        <w:proofErr w:type="spellStart"/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Минпросвещения</w:t>
        </w:r>
        <w:proofErr w:type="spellEnd"/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России от 30.09.2020 № 533</w:t>
        </w:r>
        <w:proofErr w:type="gramStart"/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О</w:t>
        </w:r>
        <w:proofErr w:type="gramEnd"/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внесении изменений в Порядок организации и осуществления образовательной деятельности по ДОО</w:t>
        </w:r>
      </w:hyperlink>
    </w:p>
    <w:p w:rsidR="00407DCD" w:rsidRPr="00841613" w:rsidRDefault="00407DCD" w:rsidP="008416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hyperlink r:id="rId12" w:history="1"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Стратегия развития воспитания в РФ на период до 2025 </w:t>
        </w:r>
        <w:proofErr w:type="spellStart"/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года</w:t>
        </w:r>
      </w:hyperlink>
      <w:r w:rsidRPr="00841613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утверждена</w:t>
      </w:r>
      <w:proofErr w:type="spellEnd"/>
      <w:r w:rsidRPr="008416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распоряжением Правительства Российской Федерации от 29 мая 2015 г. № 996-р </w:t>
      </w:r>
    </w:p>
    <w:p w:rsidR="00407DCD" w:rsidRPr="00841613" w:rsidRDefault="00407DCD" w:rsidP="008416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</w:t>
      </w:r>
      <w:hyperlink r:id="rId13" w:history="1"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Постановление Главного государственного санитарного врача Российской Федерации от 28.09.2020 г. № 28</w:t>
        </w:r>
        <w:proofErr w:type="gramStart"/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О</w:t>
        </w:r>
        <w:proofErr w:type="gramEnd"/>
        <w:r w:rsidRPr="0084161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б утверждении санитарных правил СП 2.4. </w:t>
        </w:r>
      </w:hyperlink>
    </w:p>
    <w:p w:rsidR="00407DCD" w:rsidRPr="00841613" w:rsidRDefault="00407DCD" w:rsidP="008416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12. Устав МБУ ДО «Обоянский районный Дом пионеров и школьников Курской области» </w:t>
      </w:r>
    </w:p>
    <w:p w:rsidR="00407DCD" w:rsidRPr="00841613" w:rsidRDefault="00407DCD" w:rsidP="008416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</w:rPr>
        <w:t>13. Положение о рабочей программе дополнительного образования детей МБУ ДО «Обоянский районный Дом пионеров и школьников Курской области» № 76 от 04.09.2015 г.</w:t>
      </w:r>
    </w:p>
    <w:p w:rsidR="00BD5862" w:rsidRPr="00841613" w:rsidRDefault="00BD5862" w:rsidP="00841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Новизна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дополнительной общеобразовательной общеразвивающей программы заключается в том, что в процесс обучения включена индивидуальная и групповая деятельность учащихся, проектная деятельность, использование компьютерных технологий.</w:t>
      </w:r>
    </w:p>
    <w:p w:rsidR="00BD5862" w:rsidRPr="00841613" w:rsidRDefault="00BF3CD9" w:rsidP="00841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Актуальность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необходимостью подготовки ученика как будущего гражданина современного общества, требовательного по отношению к себе и своей деятельности, способного проявить свои лидерские качества, умеющего </w:t>
      </w:r>
      <w:r w:rsidR="00EC71D4" w:rsidRPr="00841613">
        <w:rPr>
          <w:rFonts w:ascii="Times New Roman" w:eastAsia="Times New Roman" w:hAnsi="Times New Roman" w:cs="Times New Roman"/>
          <w:sz w:val="28"/>
          <w:szCs w:val="28"/>
        </w:rPr>
        <w:t>правильно оценивать окружающую действительность и стараться сделать всё необходимое в своей жизни для своей Родины и окружающей среды.</w:t>
      </w:r>
      <w:proofErr w:type="gramEnd"/>
    </w:p>
    <w:p w:rsidR="004451FA" w:rsidRPr="00841613" w:rsidRDefault="004451FA" w:rsidP="00841613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     Отличительной особенностью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является то, что она даёт возможность каждому обучающемуся реализовать свои способности, умения делать выводы, сравнивать и обобщать.</w:t>
      </w:r>
    </w:p>
    <w:p w:rsidR="00D510A0" w:rsidRPr="00841613" w:rsidRDefault="00D30201" w:rsidP="00841613">
      <w:pPr>
        <w:shd w:val="clear" w:color="auto" w:fill="FFFFFF"/>
        <w:spacing w:after="0" w:line="240" w:lineRule="auto"/>
        <w:ind w:firstLine="3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BD5862" w:rsidRPr="00841613">
        <w:rPr>
          <w:rFonts w:ascii="Times New Roman" w:eastAsia="Times New Roman" w:hAnsi="Times New Roman" w:cs="Times New Roman"/>
          <w:b/>
          <w:sz w:val="28"/>
          <w:szCs w:val="28"/>
        </w:rPr>
        <w:t>Педагогическая целесообразность</w:t>
      </w:r>
      <w:r w:rsidR="00BD5862" w:rsidRPr="00841613">
        <w:rPr>
          <w:rFonts w:ascii="Times New Roman" w:eastAsia="Times New Roman" w:hAnsi="Times New Roman" w:cs="Times New Roman"/>
          <w:sz w:val="28"/>
          <w:szCs w:val="28"/>
        </w:rPr>
        <w:t>. Во всех</w:t>
      </w:r>
      <w:r w:rsidR="00A57309" w:rsidRPr="00841613">
        <w:rPr>
          <w:rFonts w:ascii="Times New Roman" w:eastAsia="Times New Roman" w:hAnsi="Times New Roman" w:cs="Times New Roman"/>
          <w:sz w:val="28"/>
          <w:szCs w:val="28"/>
        </w:rPr>
        <w:t xml:space="preserve"> вопросах</w:t>
      </w:r>
      <w:r w:rsidR="00BD5862" w:rsidRPr="00841613">
        <w:rPr>
          <w:rFonts w:ascii="Times New Roman" w:eastAsia="Times New Roman" w:hAnsi="Times New Roman" w:cs="Times New Roman"/>
          <w:sz w:val="28"/>
          <w:szCs w:val="28"/>
        </w:rPr>
        <w:t xml:space="preserve"> окружающей действительности современный ученик </w:t>
      </w:r>
      <w:r w:rsidR="00A57309" w:rsidRPr="00841613">
        <w:rPr>
          <w:rFonts w:ascii="Times New Roman" w:eastAsia="Times New Roman" w:hAnsi="Times New Roman" w:cs="Times New Roman"/>
          <w:sz w:val="28"/>
          <w:szCs w:val="28"/>
        </w:rPr>
        <w:t xml:space="preserve"> должен </w:t>
      </w:r>
      <w:r w:rsidR="00A57309"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хорошо разбираться. </w:t>
      </w:r>
      <w:r w:rsidR="00BD5862"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="00A57309"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онимать важность и значимость экологической </w:t>
      </w:r>
      <w:r w:rsidR="00A57309" w:rsidRPr="00841613">
        <w:rPr>
          <w:rFonts w:ascii="Times New Roman" w:eastAsia="Times New Roman" w:hAnsi="Times New Roman" w:cs="Times New Roman"/>
          <w:sz w:val="28"/>
          <w:szCs w:val="28"/>
        </w:rPr>
        <w:t>составляющей в едином комплексе всех условий его места работы, отдыха, проживания. Поможет ему</w:t>
      </w:r>
      <w:r w:rsidR="00BD5862" w:rsidRPr="00841613">
        <w:rPr>
          <w:rFonts w:ascii="Times New Roman" w:eastAsia="Times New Roman" w:hAnsi="Times New Roman" w:cs="Times New Roman"/>
          <w:sz w:val="28"/>
          <w:szCs w:val="28"/>
        </w:rPr>
        <w:t xml:space="preserve"> в приобретении этих компетенций</w:t>
      </w:r>
      <w:r w:rsidR="00A57309" w:rsidRPr="00841613">
        <w:rPr>
          <w:rFonts w:ascii="Times New Roman" w:eastAsia="Times New Roman" w:hAnsi="Times New Roman" w:cs="Times New Roman"/>
          <w:sz w:val="28"/>
          <w:szCs w:val="28"/>
        </w:rPr>
        <w:t xml:space="preserve"> курс по выбору </w:t>
      </w:r>
      <w:r w:rsidR="001B53D0" w:rsidRPr="00841613">
        <w:rPr>
          <w:rFonts w:ascii="Times New Roman" w:eastAsia="Times New Roman" w:hAnsi="Times New Roman" w:cs="Times New Roman"/>
          <w:spacing w:val="-4"/>
          <w:sz w:val="28"/>
          <w:szCs w:val="28"/>
        </w:rPr>
        <w:t>«</w:t>
      </w:r>
      <w:r w:rsidR="00A57309" w:rsidRPr="00841613">
        <w:rPr>
          <w:rFonts w:ascii="Times New Roman" w:eastAsia="Times New Roman" w:hAnsi="Times New Roman" w:cs="Times New Roman"/>
          <w:spacing w:val="-4"/>
          <w:sz w:val="28"/>
          <w:szCs w:val="28"/>
        </w:rPr>
        <w:t>Мир, в котором я живу. Экология среды обитания человека».</w:t>
      </w:r>
      <w:r w:rsidR="00A57309" w:rsidRPr="00841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5862" w:rsidRPr="00841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3CD9" w:rsidRPr="00841613">
        <w:rPr>
          <w:rFonts w:ascii="Times New Roman" w:eastAsia="Times New Roman" w:hAnsi="Times New Roman" w:cs="Times New Roman"/>
          <w:sz w:val="28"/>
          <w:szCs w:val="28"/>
        </w:rPr>
        <w:t>Также  данный курс позволяет формировать лидерские навыки в процессе коллективной работы, умение высказывать свою точку зрения, делать выводы, решать сложные задачи при коллективной работе.</w:t>
      </w:r>
    </w:p>
    <w:p w:rsidR="000D7F13" w:rsidRPr="00841613" w:rsidRDefault="000D7F13" w:rsidP="00841613">
      <w:pPr>
        <w:shd w:val="clear" w:color="auto" w:fill="FFFFFF"/>
        <w:spacing w:after="0" w:line="240" w:lineRule="auto"/>
        <w:ind w:right="-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Программа составлена в соответствии </w:t>
      </w:r>
      <w:proofErr w:type="gramStart"/>
      <w:r w:rsidRPr="0084161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4161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D7F13" w:rsidRPr="00841613" w:rsidRDefault="000D7F13" w:rsidP="00841613">
      <w:pPr>
        <w:shd w:val="clear" w:color="auto" w:fill="FFFFFF"/>
        <w:spacing w:after="0" w:line="240" w:lineRule="auto"/>
        <w:ind w:right="-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lastRenderedPageBreak/>
        <w:t>- Федерального закона «Об образовании в Российской Федерации»   от 29.12.2012 № 273-ФЗ;</w:t>
      </w:r>
    </w:p>
    <w:p w:rsidR="000D7F13" w:rsidRPr="00841613" w:rsidRDefault="000D7F13" w:rsidP="00841613">
      <w:pPr>
        <w:shd w:val="clear" w:color="auto" w:fill="FFFFFF"/>
        <w:spacing w:after="0" w:line="240" w:lineRule="auto"/>
        <w:ind w:right="-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- Приказа Министерства образования и науки РФ «Об утверждении Порядка организации и осуществления образовательной деятельности по дополнительным общеобразовательным программам» от 31.07.2020</w:t>
      </w:r>
      <w:r w:rsidR="00235A77" w:rsidRPr="00841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г. №373;</w:t>
      </w:r>
    </w:p>
    <w:p w:rsidR="0099032A" w:rsidRPr="00841613" w:rsidRDefault="000D7F13" w:rsidP="00841613">
      <w:pPr>
        <w:shd w:val="clear" w:color="auto" w:fill="FFFFFF"/>
        <w:spacing w:after="0" w:line="240" w:lineRule="auto"/>
        <w:ind w:right="-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- Санитарные правила СП 2.4.3648-20 «Санитарно-эпидемические требования организациям воспитания и обучения, отдыха и оздоровления детей и молодежи».</w:t>
      </w:r>
    </w:p>
    <w:p w:rsidR="004451FA" w:rsidRPr="00841613" w:rsidRDefault="004451FA" w:rsidP="00841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программы: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1613">
        <w:rPr>
          <w:rFonts w:ascii="Times New Roman" w:eastAsia="Times New Roman" w:hAnsi="Times New Roman" w:cs="Times New Roman"/>
          <w:sz w:val="28"/>
          <w:szCs w:val="28"/>
        </w:rPr>
        <w:t>естественно-научная</w:t>
      </w:r>
      <w:proofErr w:type="gramEnd"/>
      <w:r w:rsidRPr="008416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51FA" w:rsidRPr="00841613" w:rsidRDefault="004451FA" w:rsidP="00841613">
      <w:pPr>
        <w:pStyle w:val="ac"/>
        <w:shd w:val="clear" w:color="auto" w:fill="FFFFFF"/>
        <w:tabs>
          <w:tab w:val="right" w:pos="9357"/>
        </w:tabs>
        <w:spacing w:before="0" w:beforeAutospacing="0" w:after="0" w:afterAutospacing="0"/>
        <w:jc w:val="both"/>
        <w:rPr>
          <w:rFonts w:eastAsia="Calibri"/>
          <w:sz w:val="28"/>
          <w:szCs w:val="28"/>
          <w:lang w:eastAsia="en-US"/>
        </w:rPr>
      </w:pPr>
      <w:r w:rsidRPr="00841613">
        <w:rPr>
          <w:i/>
          <w:sz w:val="28"/>
          <w:szCs w:val="28"/>
        </w:rPr>
        <w:t xml:space="preserve">          </w:t>
      </w:r>
      <w:r w:rsidRPr="00841613">
        <w:rPr>
          <w:b/>
          <w:sz w:val="28"/>
          <w:szCs w:val="28"/>
        </w:rPr>
        <w:t>Вид программ</w:t>
      </w:r>
      <w:proofErr w:type="gramStart"/>
      <w:r w:rsidRPr="00841613">
        <w:rPr>
          <w:b/>
          <w:sz w:val="28"/>
          <w:szCs w:val="28"/>
        </w:rPr>
        <w:t>ы-</w:t>
      </w:r>
      <w:proofErr w:type="gramEnd"/>
      <w:r w:rsidRPr="00841613">
        <w:rPr>
          <w:sz w:val="28"/>
          <w:szCs w:val="28"/>
        </w:rPr>
        <w:t xml:space="preserve"> модифицированная, </w:t>
      </w:r>
      <w:r w:rsidRPr="00841613">
        <w:rPr>
          <w:rFonts w:eastAsia="Calibri"/>
          <w:i/>
          <w:sz w:val="28"/>
          <w:szCs w:val="28"/>
          <w:lang w:eastAsia="en-US"/>
        </w:rPr>
        <w:t>уровень</w:t>
      </w:r>
      <w:r w:rsidRPr="00841613">
        <w:rPr>
          <w:rFonts w:eastAsia="Calibri"/>
          <w:b/>
          <w:sz w:val="28"/>
          <w:szCs w:val="28"/>
          <w:lang w:eastAsia="en-US"/>
        </w:rPr>
        <w:t>-</w:t>
      </w:r>
      <w:r w:rsidRPr="00841613">
        <w:rPr>
          <w:rFonts w:eastAsia="Calibri"/>
          <w:sz w:val="28"/>
          <w:szCs w:val="28"/>
          <w:lang w:eastAsia="en-US"/>
        </w:rPr>
        <w:t xml:space="preserve"> стартовый.</w:t>
      </w:r>
      <w:r w:rsidRPr="00841613">
        <w:rPr>
          <w:rFonts w:eastAsia="Calibri"/>
          <w:sz w:val="28"/>
          <w:szCs w:val="28"/>
          <w:lang w:eastAsia="en-US"/>
        </w:rPr>
        <w:tab/>
      </w:r>
    </w:p>
    <w:p w:rsidR="004451FA" w:rsidRPr="00841613" w:rsidRDefault="004451FA" w:rsidP="00841613">
      <w:pPr>
        <w:shd w:val="clear" w:color="auto" w:fill="FFFFFF"/>
        <w:spacing w:after="0" w:line="240" w:lineRule="auto"/>
        <w:ind w:right="-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1 год обучения – 4 часа в неделю, 144 часа в год.</w:t>
      </w:r>
    </w:p>
    <w:p w:rsidR="004451FA" w:rsidRPr="00841613" w:rsidRDefault="004451FA" w:rsidP="00841613">
      <w:pPr>
        <w:shd w:val="clear" w:color="auto" w:fill="FFFFFF"/>
        <w:spacing w:after="0" w:line="240" w:lineRule="auto"/>
        <w:ind w:right="-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>Адресатом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программы являются учащиеся 11-17 лет.</w:t>
      </w:r>
    </w:p>
    <w:p w:rsidR="00407DCD" w:rsidRPr="00841613" w:rsidRDefault="00407DCD" w:rsidP="00841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Возрастные особенности </w:t>
      </w:r>
      <w:r w:rsidRPr="00841613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детей от 11 до 17 лет</w:t>
      </w:r>
      <w:r w:rsidRPr="00841613">
        <w:rPr>
          <w:rFonts w:ascii="Times New Roman" w:eastAsia="Times New Roman" w:hAnsi="Times New Roman" w:cs="Times New Roman"/>
          <w:bCs/>
          <w:i/>
          <w:color w:val="00000A"/>
          <w:sz w:val="28"/>
          <w:szCs w:val="28"/>
        </w:rPr>
        <w:t>.</w:t>
      </w:r>
    </w:p>
    <w:p w:rsidR="00407DCD" w:rsidRPr="00841613" w:rsidRDefault="00407DCD" w:rsidP="0084161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1613">
        <w:rPr>
          <w:b/>
          <w:bCs/>
          <w:color w:val="000000"/>
          <w:sz w:val="28"/>
          <w:szCs w:val="28"/>
        </w:rPr>
        <w:t>Подростковый возраст от 11-12 до 14-15 лет</w:t>
      </w:r>
      <w:r w:rsidRPr="00841613">
        <w:rPr>
          <w:color w:val="000000"/>
          <w:sz w:val="28"/>
          <w:szCs w:val="28"/>
        </w:rPr>
        <w:t>. Переход от детства к взрослости составляет главный смысл и специфическое различие этого этапа. Подростковый период считается «кризисным», такая оценка обусловлена многими качественными сдвигами в развитии подростка. Именно в этом возрасте происходят интенсивные и кардинальные изменения в организации ребенка на пути к биологической зрелости. Анатомо-физиологические сдвиги в развитии подростка порождают психологические новообразования: чувство взрослости, пробуждение определенных романтических чувств. Характерными новообразованиями подросткового возраста есть стремление к самообразованию и самовоспитанию, полная определенность склонностей и профессиональных интересов.</w:t>
      </w:r>
    </w:p>
    <w:p w:rsidR="00407DCD" w:rsidRPr="00841613" w:rsidRDefault="00407DCD" w:rsidP="00841613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41613">
        <w:rPr>
          <w:b/>
          <w:bCs/>
          <w:color w:val="000000"/>
          <w:sz w:val="28"/>
          <w:szCs w:val="28"/>
        </w:rPr>
        <w:t>Старший школьный возраст — 15-17 лет (ранняя юность)</w:t>
      </w:r>
      <w:r w:rsidRPr="00841613">
        <w:rPr>
          <w:color w:val="000000"/>
          <w:sz w:val="28"/>
          <w:szCs w:val="28"/>
        </w:rPr>
        <w:t>. Главное психологическое приобретение ранней </w:t>
      </w:r>
      <w:r w:rsidRPr="00841613">
        <w:rPr>
          <w:b/>
          <w:bCs/>
          <w:color w:val="000000"/>
          <w:sz w:val="28"/>
          <w:szCs w:val="28"/>
        </w:rPr>
        <w:t>юности</w:t>
      </w:r>
      <w:r w:rsidRPr="00841613">
        <w:rPr>
          <w:color w:val="000000"/>
          <w:sz w:val="28"/>
          <w:szCs w:val="28"/>
        </w:rPr>
        <w:t xml:space="preserve"> — это открытие своего внутреннего мира, внутреннее «Я». Главным измерением времени в самосознании является будущее, к которому он (она) себя готовит. Ведущая деятельность в этом возрасте — учебно-профессиональная, в процессе которой формируются такие новообразования, как мировоззрение, профессиональные интересы, самосознание, мечта и идеалы. </w:t>
      </w:r>
    </w:p>
    <w:p w:rsidR="004451FA" w:rsidRPr="00841613" w:rsidRDefault="004451FA" w:rsidP="00841613">
      <w:pPr>
        <w:shd w:val="clear" w:color="auto" w:fill="FFFFFF"/>
        <w:spacing w:after="0" w:line="240" w:lineRule="auto"/>
        <w:ind w:right="-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>Режим занятий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D0A9D" w:rsidRPr="00841613">
        <w:rPr>
          <w:rFonts w:ascii="Times New Roman" w:eastAsia="Times New Roman" w:hAnsi="Times New Roman" w:cs="Times New Roman"/>
          <w:sz w:val="28"/>
          <w:szCs w:val="28"/>
        </w:rPr>
        <w:t>занятия проводятся 2 раза в неделю по 2 академических часа.</w:t>
      </w:r>
    </w:p>
    <w:p w:rsidR="002D0A9D" w:rsidRPr="00841613" w:rsidRDefault="002D0A9D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b/>
          <w:sz w:val="28"/>
          <w:szCs w:val="28"/>
        </w:rPr>
        <w:t xml:space="preserve">     Форма занятий: </w:t>
      </w:r>
      <w:r w:rsidRPr="00841613">
        <w:rPr>
          <w:rFonts w:ascii="Times New Roman" w:hAnsi="Times New Roman" w:cs="Times New Roman"/>
          <w:sz w:val="28"/>
          <w:szCs w:val="28"/>
        </w:rPr>
        <w:t>индивидуальная, групповая, фронтальная.</w:t>
      </w:r>
    </w:p>
    <w:p w:rsidR="002D0A9D" w:rsidRPr="00841613" w:rsidRDefault="002D0A9D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организации образовательного процесса: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индивидуально-групповая.</w:t>
      </w:r>
      <w:r w:rsidRPr="008416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0A9D" w:rsidRPr="00841613" w:rsidRDefault="002D0A9D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b/>
          <w:sz w:val="28"/>
          <w:szCs w:val="28"/>
        </w:rPr>
        <w:t>Форма проведения занятий:</w:t>
      </w:r>
      <w:r w:rsidRPr="00841613">
        <w:rPr>
          <w:rFonts w:ascii="Times New Roman" w:hAnsi="Times New Roman" w:cs="Times New Roman"/>
          <w:sz w:val="28"/>
          <w:szCs w:val="28"/>
        </w:rPr>
        <w:t xml:space="preserve"> беседа, защита проектов, экскурсия, практикум.</w:t>
      </w:r>
    </w:p>
    <w:p w:rsidR="002D0A9D" w:rsidRPr="00841613" w:rsidRDefault="002D0A9D" w:rsidP="00841613">
      <w:pPr>
        <w:shd w:val="clear" w:color="auto" w:fill="FFFFFF"/>
        <w:spacing w:after="0" w:line="204" w:lineRule="atLeast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>Форма обучения: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очная</w:t>
      </w:r>
      <w:r w:rsidR="00F01F79" w:rsidRPr="00841613">
        <w:rPr>
          <w:rFonts w:ascii="Times New Roman" w:eastAsia="Times New Roman" w:hAnsi="Times New Roman" w:cs="Times New Roman"/>
          <w:sz w:val="28"/>
          <w:szCs w:val="28"/>
        </w:rPr>
        <w:t>, с возможностью дистанционного обучения.</w:t>
      </w:r>
    </w:p>
    <w:p w:rsidR="005F1035" w:rsidRPr="00841613" w:rsidRDefault="005F1035" w:rsidP="008416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Методы обучения: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Используется комплексный подход в выборе эффективных методов и приемов образовательной и воспитательной работы. В зависимости от содержания занятий, степени подготовленности детей и их заинтересованности на различных стадиях образовательного процесса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используются различные методы и приёмы. От правильности выбора метода или приёма зависит успешность освоения детьми разделов и тем программы.</w:t>
      </w:r>
    </w:p>
    <w:p w:rsidR="005F1035" w:rsidRPr="00841613" w:rsidRDefault="005F1035" w:rsidP="00841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  Словесные методы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объяснение, беседа, инструктаж.</w:t>
      </w:r>
    </w:p>
    <w:p w:rsidR="005F1035" w:rsidRPr="00841613" w:rsidRDefault="005F1035" w:rsidP="00841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>Наглядные методы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активное использование данной группы методов во многом определено возрастными особенностями детей, занимающихся по программе. Использование наглядного материала активизирует де</w:t>
      </w:r>
      <w:r w:rsidR="008651D3" w:rsidRPr="00841613">
        <w:rPr>
          <w:rFonts w:ascii="Times New Roman" w:eastAsia="Times New Roman" w:hAnsi="Times New Roman" w:cs="Times New Roman"/>
          <w:sz w:val="28"/>
          <w:szCs w:val="28"/>
        </w:rPr>
        <w:t>ятельность разных анализаторов, это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в свою очередь, способствует более прочному закреплению новых условных связей.</w:t>
      </w:r>
    </w:p>
    <w:p w:rsidR="005F1035" w:rsidRPr="00841613" w:rsidRDefault="005F1035" w:rsidP="00841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>Практические методы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являются основными в реализации данной образовательной программы, обеспечивая непосредственное ознакомление учеников. </w:t>
      </w:r>
    </w:p>
    <w:p w:rsidR="005F1035" w:rsidRPr="00841613" w:rsidRDefault="005F1035" w:rsidP="00841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>Репродуктивные (воспроизводящие) методы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направлены на закрепление у учащихся представлений и практических умений.</w:t>
      </w:r>
    </w:p>
    <w:p w:rsidR="005F1035" w:rsidRPr="00841613" w:rsidRDefault="005F1035" w:rsidP="00841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>Частично-поисковый (эвристический) метод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основан на самостоятельной деятельности ребенка, направленной на переработку информации с целью выявления противоречий и возникающих в соответствии с ними проблем, а также поиск путей решения этих проблем и анализ результатов. Например, включение комбинированных заданий помогает детям научиться </w:t>
      </w:r>
      <w:proofErr w:type="gramStart"/>
      <w:r w:rsidRPr="00841613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выбирать способы достижения положительного результата, основанные на гибком использовании простых и сложных форм звукового анализа</w:t>
      </w:r>
      <w:r w:rsidR="008651D3" w:rsidRPr="00841613">
        <w:rPr>
          <w:rFonts w:ascii="Times New Roman" w:eastAsia="Times New Roman" w:hAnsi="Times New Roman" w:cs="Times New Roman"/>
          <w:sz w:val="28"/>
          <w:szCs w:val="28"/>
        </w:rPr>
        <w:t>, активизации словарного запаса.</w:t>
      </w:r>
    </w:p>
    <w:p w:rsidR="008651D3" w:rsidRPr="00841613" w:rsidRDefault="008651D3" w:rsidP="00841613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технологии.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Технология индивидуализации обучения – это организация учебного процесса, при которой выбор способов, приемов темпа обучения обуславливается индивидуальными особенностями обучающихся. 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Технология группового обучения – это такая технология обучения, при которой ведущей формой учебно-познавательной деятельности является работа в группах. 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Технология коллективного </w:t>
      </w:r>
      <w:proofErr w:type="spellStart"/>
      <w:r w:rsidRPr="00841613">
        <w:rPr>
          <w:rFonts w:ascii="Times New Roman" w:eastAsia="Times New Roman" w:hAnsi="Times New Roman" w:cs="Times New Roman"/>
          <w:sz w:val="28"/>
          <w:szCs w:val="28"/>
        </w:rPr>
        <w:t>взаимообучения</w:t>
      </w:r>
      <w:proofErr w:type="spellEnd"/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– это т</w:t>
      </w:r>
      <w:r w:rsidRPr="00841613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акая организация обучения, при которой обучение осуществляется путем общения в парах или группах, когда каждый учит каждого. 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841613">
        <w:rPr>
          <w:rFonts w:ascii="Times New Roman" w:eastAsia="Times New Roman" w:hAnsi="Times New Roman" w:cs="Times New Roman"/>
          <w:color w:val="101010"/>
          <w:sz w:val="28"/>
          <w:szCs w:val="28"/>
          <w:shd w:val="clear" w:color="auto" w:fill="FFFFFF"/>
        </w:rPr>
        <w:t>Т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ехнология дифференцированного обучения – это </w:t>
      </w:r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организации учебного процесса, при которой педагог работает с группой обучающихся, составленной с учетом наличия у них каких-либо значимых для учебного процесса общих качеств. </w:t>
      </w:r>
      <w:proofErr w:type="gramEnd"/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Pr="00841613">
        <w:rPr>
          <w:rFonts w:ascii="Times New Roman" w:eastAsia="Times New Roman" w:hAnsi="Times New Roman" w:cs="Times New Roman"/>
          <w:sz w:val="28"/>
          <w:szCs w:val="28"/>
        </w:rPr>
        <w:t>разноуровневого</w:t>
      </w:r>
      <w:proofErr w:type="spellEnd"/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обучения – это </w:t>
      </w:r>
      <w:hyperlink r:id="rId14" w:history="1">
        <w:r w:rsidRPr="00841613">
          <w:rPr>
            <w:rFonts w:ascii="Times New Roman" w:eastAsia="Times New Roman" w:hAnsi="Times New Roman" w:cs="Times New Roman"/>
            <w:sz w:val="28"/>
            <w:szCs w:val="28"/>
          </w:rPr>
          <w:t>педагогическая технология</w:t>
        </w:r>
      </w:hyperlink>
      <w:r w:rsidRPr="00841613">
        <w:rPr>
          <w:rFonts w:ascii="Times New Roman" w:eastAsia="Times New Roman" w:hAnsi="Times New Roman" w:cs="Times New Roman"/>
          <w:sz w:val="28"/>
          <w:szCs w:val="28"/>
        </w:rPr>
        <w:t> организации учебного процесса, в рамках которого предполагается разный </w:t>
      </w:r>
      <w:hyperlink r:id="rId15" w:history="1">
        <w:r w:rsidRPr="00841613">
          <w:rPr>
            <w:rFonts w:ascii="Times New Roman" w:eastAsia="Times New Roman" w:hAnsi="Times New Roman" w:cs="Times New Roman"/>
            <w:sz w:val="28"/>
            <w:szCs w:val="28"/>
          </w:rPr>
          <w:t>уровень</w:t>
        </w:r>
      </w:hyperlink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 усвоения учебного материала. 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Технология развивающего обучения – это форма организации учебного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процесса, при которой </w:t>
      </w:r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происходит взаимодействие педагога и обучающегося на основе коллективно-распределительной деятельности, поиске различных способов решения учебных задач посредством организации учебного диалога в исследовательской и поисковой деятельности обучающихся.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Технология проблемного обучения - </w:t>
      </w:r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такая организация процесса обучения, основа которой заключается в образовании в учебном процессе проблемных ситуаций, определении учащимися проблем и их решении самостоятельно или с помощью педагога.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Технология проектно-исследовательской деятельности – это форма работы, при которой обучающиеся</w:t>
      </w:r>
      <w:r w:rsidRPr="0084161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4161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самостоятельно или под руководством учителя занимается поиском решения какой-то проблемы, для этого требуется не только знание языка, но и владение большим объёмом предметных знаний, владение творческими, коммуникативными и интеллектуальными умениями. 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Технология игровой деятельности – это такая форма организации обучения, при которой освоение нового материала, его закрепление и отработка происходит во время игры. 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Коммуникативная технология обучения - это такая форма организации обучения, при которой обучение происходит на основе общения. 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Технология коллективной творческой деятельности </w:t>
      </w:r>
      <w:proofErr w:type="gramStart"/>
      <w:r w:rsidRPr="0084161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proofErr w:type="gramEnd"/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</w:rPr>
        <w:t>то такая организация совместной деятельности взрослых и детей, при которой все члены коллектива участвуют в планировании и анализе; деятельность носит характер коллективного творчества и направлена на пользу и радость людям.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Технология развития критического мышления – это такая форма организации учебного процесса, которая основана на творческом сотрудничестве педагога и </w:t>
      </w:r>
      <w:proofErr w:type="gramStart"/>
      <w:r w:rsidRPr="0084161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, на развитие аналитического подхода к любому материалу. Она рассчитана не на запоминание информации, а на постановку проблемы и поиск путей ее решения.   </w:t>
      </w:r>
    </w:p>
    <w:p w:rsidR="008651D3" w:rsidRPr="00841613" w:rsidRDefault="008651D3" w:rsidP="0084161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841613">
        <w:rPr>
          <w:rFonts w:ascii="Times New Roman" w:eastAsia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технология – это </w:t>
      </w:r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целостная система </w:t>
      </w:r>
      <w:proofErr w:type="spellStart"/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8416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-оздоровительных, коррекционных и профилактических мероприятий, которые осуществляются в процессе взаимодействия ребенка и педагога.</w:t>
      </w:r>
    </w:p>
    <w:p w:rsidR="008651D3" w:rsidRPr="00841613" w:rsidRDefault="008651D3" w:rsidP="0084161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161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Принципы организационно-учебной деятельности.</w:t>
      </w:r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651D3" w:rsidRPr="00841613" w:rsidRDefault="008651D3" w:rsidP="0084161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161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Принципы обучения</w:t>
      </w:r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всегда соответствуют основным компонентам учебного процесса – задачам, содержанию, методам, формам, условиям и результатам обучения. В первую очередь нужно четко понимать, что образование – это взаимосвязь обучения, воспитания и развития. Этот </w:t>
      </w:r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принцип «триединства» означает, что педагог всегда должен помнить о том, что во время взаимодействия </w:t>
      </w:r>
      <w:proofErr w:type="gramStart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обучающимися</w:t>
      </w:r>
      <w:proofErr w:type="gramEnd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 параллельно решает все три эти задачи, ни одна из которых не должна быть оставлена в стороне – иначе образование будет неполным, отрывочным. </w:t>
      </w:r>
    </w:p>
    <w:p w:rsidR="008651D3" w:rsidRPr="00841613" w:rsidRDefault="008651D3" w:rsidP="0084161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161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 научности,</w:t>
      </w:r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 же принцип объективности, предполагает соответствие содержания образовательных программ достижениям современной науки. Эти положения официально зафиксированы в стандартах (например, ФГОС) и учебниках. Согласно этому принципу обучающиеся должны обладать умением различать истинное и ложное. При этом учитывается, что предлагаемые обучающимся знания не абсолютны, а относительны, то есть содержат в себе не только объективную информацию, но и субъективные представления учёных. Данный принцип также рассматривает на равных все формы постижения мира – научную, художественную и религиозную, тем самым показывая свою общедемократическую, толерантную структуру. </w:t>
      </w:r>
    </w:p>
    <w:p w:rsidR="008651D3" w:rsidRPr="00841613" w:rsidRDefault="008651D3" w:rsidP="0084161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161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 научности</w:t>
      </w:r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призван развивать у обучающихся навыков и умений научного поиска. Поэтому в образовательный процесс внедряются различные исследовательские и лабораторные работы, которые обучают умению наблюдать и анализировать, а также вести научную дискуссию, аргументировать свою позицию с опорой на проверенные источники. </w:t>
      </w:r>
    </w:p>
    <w:p w:rsidR="008651D3" w:rsidRPr="00841613" w:rsidRDefault="008651D3" w:rsidP="0084161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161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 последовательности</w:t>
      </w:r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обучения призван обеспечить систематическое, последовательное, логичное и рациональное получение </w:t>
      </w:r>
      <w:proofErr w:type="gramStart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обучающимися</w:t>
      </w:r>
      <w:proofErr w:type="gramEnd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знаний. Это означает, что образовательный материал должен быть чётко структурирован и должен предлагаться для изучения в строго заведённом порядке: от более простых задач </w:t>
      </w:r>
      <w:proofErr w:type="gramStart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более сложным, от общих знаний к более конкретным. Помимо этого, занятия должны быть эмоционально наполненными, чтобы лучше усваиваться обучающимися.</w:t>
      </w:r>
    </w:p>
    <w:p w:rsidR="008651D3" w:rsidRPr="00841613" w:rsidRDefault="008651D3" w:rsidP="0084161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161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</w:t>
      </w:r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4161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доступности</w:t>
      </w:r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обучение должно соответствовать </w:t>
      </w:r>
      <w:proofErr w:type="gramStart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учебным</w:t>
      </w:r>
      <w:proofErr w:type="gramEnd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возможностей обучающихся, чтобы обучающиеся не испытывали интеллектуальных, физических или моральных перегрузок. Доказано, что подобные перегрузки оказывают отрицательное влияние на ментальное и физическое здоровье детей. Если содержание учебной программы чрезмерно усложнено, у учеников, как правило, наблюдается резкий спад мотивации и работоспособности. Однако важно понимать, что принцип доступности не призывает делать содержание обучения упрощенным. Научные исследования показывают, что при сниженном уровне сложности обучения у детей наблюдается снижение интереса к учёбе. Оптимальный уровень сложности – такой, который заставляет обучающихся преодолевать препятствия, для преодоления которых не нужно перенапрягаться. Такая «интеллектуальная борьба» позволяет раскрыть духовные силы ученика. </w:t>
      </w:r>
    </w:p>
    <w:p w:rsidR="008651D3" w:rsidRPr="00841613" w:rsidRDefault="008651D3" w:rsidP="0084161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161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lastRenderedPageBreak/>
        <w:t>Принцип наглядности</w:t>
      </w:r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«золотое правило обучения», предполагает задействование в обучении всех органов чувств человека. Знания должны подаваться через разные каналы восприятия: Зрение, Слух, Обоняние, Осязание. Для успешного обучения необходимо комбинировать разные типы подачи информации. Исследованиями доказано, что самым эффективным из чувств является зрение – визуально мы воспринимаем более 80% всей окружающей действительности. Особенно во втором десятилетии XXI века, когда у людей (особенно у детей) вырабатывается клиповое мышление. Однако не стоит переоценивать роль образов и впечатлений, забывая о том, что истинной задачей образование является формирование понятий и категорий, складывающихся в систему знаний посредством разума и логики. </w:t>
      </w:r>
      <w:proofErr w:type="gramStart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Чтобы сделать обучение наглядным, можно применять изображения, видео, аудио, лабораторно-практические работы, эксперименты, макеты, карты, формулы и т.д.</w:t>
      </w:r>
      <w:proofErr w:type="gramEnd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Также помогут яркие иллюстративные примеры. </w:t>
      </w:r>
    </w:p>
    <w:p w:rsidR="008651D3" w:rsidRPr="00841613" w:rsidRDefault="008651D3" w:rsidP="0084161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4161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 сознательной активности</w:t>
      </w:r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обучаемых</w:t>
      </w:r>
      <w:proofErr w:type="gramEnd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требует непосредственной </w:t>
      </w:r>
      <w:proofErr w:type="spellStart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вовлечённости</w:t>
      </w:r>
      <w:proofErr w:type="spellEnd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образовательный процесс не только учителя, но и ученика. Обучение – это активное действие, полная мобилизация интеллектуальных и духовных ресурсов </w:t>
      </w:r>
      <w:proofErr w:type="gramStart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обучающегося</w:t>
      </w:r>
      <w:proofErr w:type="gramEnd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Педагогической практике известны попытки обучения, не включающего в себя участия обучаемых и не являющегося успешным. Для качественного усвоения </w:t>
      </w:r>
      <w:proofErr w:type="gramStart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материала</w:t>
      </w:r>
      <w:proofErr w:type="gramEnd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обучающиеся должны быть заинтересованы знанием и вовлечены в процесс его получения. Активность может быть репродуктивной (запоминание и воспроизведение информации) и творческой. Преподаватели для увеличения активности своих учеников могут использовать такие средства, как игры, экскурсии, соревнования и др. </w:t>
      </w:r>
    </w:p>
    <w:p w:rsidR="002D0A9D" w:rsidRPr="00841613" w:rsidRDefault="008651D3" w:rsidP="0084161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4161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Принцип прочности</w:t>
      </w:r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осознанности усвоения знаний содержание образовательного курса должно надолго закрепляться в сознании обучаемых. Этот результат достигается только при условии соблюдения всех выше перечисленных принципов: активности обучаемого, систематичности обучения и т.д. Повышению прочности усвоения знаний способствует </w:t>
      </w:r>
      <w:proofErr w:type="gramStart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контроль за</w:t>
      </w:r>
      <w:proofErr w:type="gramEnd"/>
      <w:r w:rsidRPr="008416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знаниями: проверочные работы, тесты и др.</w:t>
      </w:r>
    </w:p>
    <w:p w:rsidR="00B734E8" w:rsidRPr="00841613" w:rsidRDefault="00B734E8" w:rsidP="00841613">
      <w:pPr>
        <w:pStyle w:val="a8"/>
        <w:numPr>
          <w:ilvl w:val="0"/>
          <w:numId w:val="8"/>
        </w:numPr>
        <w:shd w:val="clear" w:color="auto" w:fill="FFFFFF"/>
        <w:jc w:val="both"/>
        <w:rPr>
          <w:rFonts w:eastAsia="Times New Roman"/>
          <w:b/>
          <w:sz w:val="28"/>
          <w:szCs w:val="28"/>
        </w:rPr>
      </w:pPr>
      <w:r w:rsidRPr="00841613">
        <w:rPr>
          <w:rFonts w:eastAsia="Times New Roman"/>
          <w:b/>
          <w:sz w:val="28"/>
          <w:szCs w:val="28"/>
        </w:rPr>
        <w:t>Цели и задачи</w:t>
      </w:r>
    </w:p>
    <w:p w:rsidR="00A57309" w:rsidRPr="00841613" w:rsidRDefault="004451FA" w:rsidP="00841613">
      <w:pPr>
        <w:shd w:val="clear" w:color="auto" w:fill="FFFFFF"/>
        <w:spacing w:after="0" w:line="240" w:lineRule="auto"/>
        <w:ind w:left="3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9032A"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программы: </w:t>
      </w:r>
    </w:p>
    <w:p w:rsidR="002D0A9D" w:rsidRPr="00841613" w:rsidRDefault="00A57309" w:rsidP="00841613">
      <w:pPr>
        <w:widowControl w:val="0"/>
        <w:numPr>
          <w:ilvl w:val="0"/>
          <w:numId w:val="1"/>
        </w:numPr>
        <w:shd w:val="clear" w:color="auto" w:fill="FFFFFF"/>
        <w:tabs>
          <w:tab w:val="left" w:pos="516"/>
        </w:tabs>
        <w:autoSpaceDE w:val="0"/>
        <w:autoSpaceDN w:val="0"/>
        <w:adjustRightInd w:val="0"/>
        <w:spacing w:after="0" w:line="240" w:lineRule="auto"/>
        <w:ind w:right="504" w:firstLine="3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pacing w:val="-4"/>
          <w:sz w:val="28"/>
          <w:szCs w:val="28"/>
        </w:rPr>
        <w:t>заложить основы экологического мировоззрения;</w:t>
      </w:r>
      <w:r w:rsidR="00893D63" w:rsidRPr="0084161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</w:t>
      </w:r>
      <w:r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формировать представления о взаимосвязи состояния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здо</w:t>
      </w:r>
      <w:r w:rsidR="000375CB" w:rsidRPr="00841613">
        <w:rPr>
          <w:rFonts w:ascii="Times New Roman" w:eastAsia="Times New Roman" w:hAnsi="Times New Roman" w:cs="Times New Roman"/>
          <w:sz w:val="28"/>
          <w:szCs w:val="28"/>
        </w:rPr>
        <w:t>ровья человека и среды обитания;</w:t>
      </w:r>
      <w:r w:rsidR="0099032A" w:rsidRPr="00841613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 каждого ребенка умений и потребности самостоятельно пополнять свои знания, умения, навыки</w:t>
      </w:r>
      <w:r w:rsidR="00C75031" w:rsidRPr="00841613">
        <w:rPr>
          <w:rFonts w:ascii="Times New Roman" w:eastAsia="Times New Roman" w:hAnsi="Times New Roman" w:cs="Times New Roman"/>
          <w:sz w:val="28"/>
          <w:szCs w:val="28"/>
        </w:rPr>
        <w:t>;</w:t>
      </w:r>
      <w:r w:rsidR="00893D63" w:rsidRPr="00841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C35" w:rsidRPr="00841613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</w:t>
      </w:r>
      <w:r w:rsidR="00787846" w:rsidRPr="00841613">
        <w:rPr>
          <w:rFonts w:ascii="Times New Roman" w:eastAsia="Times New Roman" w:hAnsi="Times New Roman" w:cs="Times New Roman"/>
          <w:sz w:val="28"/>
          <w:szCs w:val="28"/>
        </w:rPr>
        <w:t>развитию приемам самостоятельной работы, коллективному взаимодействию, взаимопомощи.</w:t>
      </w:r>
      <w:r w:rsidR="00C75031" w:rsidRPr="00841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7309" w:rsidRPr="00841613" w:rsidRDefault="004451FA" w:rsidP="00841613">
      <w:pPr>
        <w:shd w:val="clear" w:color="auto" w:fill="FFFFFF"/>
        <w:spacing w:after="0" w:line="240" w:lineRule="auto"/>
        <w:ind w:left="3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787846"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Задачи. </w:t>
      </w:r>
    </w:p>
    <w:p w:rsidR="00787846" w:rsidRPr="00841613" w:rsidRDefault="00787846" w:rsidP="00841613">
      <w:pPr>
        <w:shd w:val="clear" w:color="auto" w:fill="FFFFFF"/>
        <w:spacing w:after="0" w:line="240" w:lineRule="auto"/>
        <w:ind w:left="336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Обучающие:</w:t>
      </w:r>
    </w:p>
    <w:p w:rsidR="00A57309" w:rsidRPr="00841613" w:rsidRDefault="00A57309" w:rsidP="00841613">
      <w:pPr>
        <w:shd w:val="clear" w:color="auto" w:fill="FFFFFF"/>
        <w:tabs>
          <w:tab w:val="left" w:pos="516"/>
        </w:tabs>
        <w:spacing w:after="0" w:line="240" w:lineRule="auto"/>
        <w:ind w:right="6" w:firstLine="3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ab/>
      </w:r>
      <w:r w:rsidRPr="008416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научиться  выявлять наиболее актуальные для среды обитания современного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человека проблемы;</w:t>
      </w:r>
    </w:p>
    <w:p w:rsidR="00A57309" w:rsidRPr="00841613" w:rsidRDefault="00A57309" w:rsidP="00841613">
      <w:pPr>
        <w:widowControl w:val="0"/>
        <w:numPr>
          <w:ilvl w:val="0"/>
          <w:numId w:val="2"/>
        </w:numPr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познакомиться с методиками получения качественных и количественных </w:t>
      </w:r>
      <w:r w:rsidRPr="00841613">
        <w:rPr>
          <w:rFonts w:ascii="Times New Roman" w:eastAsia="Times New Roman" w:hAnsi="Times New Roman" w:cs="Times New Roman"/>
          <w:spacing w:val="-3"/>
          <w:sz w:val="28"/>
          <w:szCs w:val="28"/>
        </w:rPr>
        <w:t>показателей экологического состояния среды жизни человека;</w:t>
      </w:r>
    </w:p>
    <w:p w:rsidR="00A57309" w:rsidRPr="00841613" w:rsidRDefault="00A57309" w:rsidP="00841613">
      <w:pPr>
        <w:widowControl w:val="0"/>
        <w:numPr>
          <w:ilvl w:val="0"/>
          <w:numId w:val="2"/>
        </w:numPr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помочь использовать полученные знания для прогнозирования дальнейших изменений среды обитания человека и проектирования решения экологических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проблем своего поселения.</w:t>
      </w:r>
    </w:p>
    <w:p w:rsidR="00787846" w:rsidRPr="00841613" w:rsidRDefault="00787846" w:rsidP="00841613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  <w:u w:val="single"/>
        </w:rPr>
        <w:t>Развивающие:</w:t>
      </w:r>
    </w:p>
    <w:p w:rsidR="00787846" w:rsidRPr="00841613" w:rsidRDefault="00787846" w:rsidP="00841613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- развитие умения думать, умения исследовать, общаться, взаимодействовать, доводить дело до конца;</w:t>
      </w:r>
    </w:p>
    <w:p w:rsidR="00787846" w:rsidRPr="00841613" w:rsidRDefault="00787846" w:rsidP="00841613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- развивать ключевые компетентности, которые будут применяться в реализации данной программы.</w:t>
      </w:r>
    </w:p>
    <w:p w:rsidR="00787846" w:rsidRPr="00841613" w:rsidRDefault="00787846" w:rsidP="00841613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Воспитательные:</w:t>
      </w:r>
    </w:p>
    <w:p w:rsidR="00787846" w:rsidRPr="00841613" w:rsidRDefault="00787846" w:rsidP="00841613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- воспитывать </w:t>
      </w:r>
      <w:r w:rsidR="00C1379A" w:rsidRPr="00841613">
        <w:rPr>
          <w:rFonts w:ascii="Times New Roman" w:eastAsia="Times New Roman" w:hAnsi="Times New Roman" w:cs="Times New Roman"/>
          <w:sz w:val="28"/>
          <w:szCs w:val="28"/>
        </w:rPr>
        <w:t>доброжелательность по отношению к окружающим, чувство товарищества;</w:t>
      </w:r>
    </w:p>
    <w:p w:rsidR="00C1379A" w:rsidRPr="00841613" w:rsidRDefault="00C1379A" w:rsidP="00841613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- формировать гражданскую позицию, ответственность за состояние окружающей среды, за экологическую безопасность нашей страны и планеты в целом.</w:t>
      </w:r>
    </w:p>
    <w:p w:rsidR="00B734E8" w:rsidRPr="00841613" w:rsidRDefault="00B734E8" w:rsidP="0084161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4E8" w:rsidRPr="00841613" w:rsidRDefault="00B734E8" w:rsidP="00841613">
      <w:pPr>
        <w:pStyle w:val="a8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841613">
        <w:rPr>
          <w:b/>
          <w:sz w:val="28"/>
          <w:szCs w:val="28"/>
        </w:rPr>
        <w:t>Учебный план</w:t>
      </w:r>
    </w:p>
    <w:p w:rsidR="00B734E8" w:rsidRPr="00841613" w:rsidRDefault="00B734E8" w:rsidP="00841613">
      <w:pPr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18" w:type="dxa"/>
        <w:tblInd w:w="-10" w:type="dxa"/>
        <w:tblCellMar>
          <w:top w:w="7" w:type="dxa"/>
          <w:left w:w="1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2797"/>
        <w:gridCol w:w="975"/>
        <w:gridCol w:w="1517"/>
        <w:gridCol w:w="1411"/>
        <w:gridCol w:w="2097"/>
      </w:tblGrid>
      <w:tr w:rsidR="00B734E8" w:rsidRPr="00841613" w:rsidTr="006E05BE">
        <w:trPr>
          <w:trHeight w:val="348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1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 контроля</w:t>
            </w:r>
          </w:p>
        </w:tc>
      </w:tr>
      <w:tr w:rsidR="00B734E8" w:rsidRPr="00841613" w:rsidTr="006E05BE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34E8" w:rsidRPr="00841613" w:rsidTr="006E05BE">
        <w:trPr>
          <w:trHeight w:val="33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Поселение как среда жизни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</w:tc>
      </w:tr>
      <w:tr w:rsidR="00B734E8" w:rsidRPr="00841613" w:rsidTr="006E05BE">
        <w:trPr>
          <w:trHeight w:val="338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квартиры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</w:tc>
      </w:tr>
      <w:tr w:rsidR="00B734E8" w:rsidRPr="00841613" w:rsidTr="006E05BE">
        <w:trPr>
          <w:trHeight w:val="50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среда и профессиональные заболевания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</w:tc>
      </w:tr>
      <w:tr w:rsidR="00B734E8" w:rsidRPr="00841613" w:rsidTr="006E05BE">
        <w:trPr>
          <w:trHeight w:val="50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жизнестойкости организмов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</w:tc>
      </w:tr>
      <w:tr w:rsidR="00B734E8" w:rsidRPr="00841613" w:rsidTr="006E05BE">
        <w:trPr>
          <w:trHeight w:val="50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Определение качества продуктов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</w:tc>
      </w:tr>
      <w:tr w:rsidR="00B734E8" w:rsidRPr="00841613" w:rsidTr="006E05BE">
        <w:trPr>
          <w:trHeight w:val="50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родного края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</w:tc>
      </w:tr>
      <w:tr w:rsidR="00B734E8" w:rsidRPr="00841613" w:rsidTr="006E05BE">
        <w:trPr>
          <w:trHeight w:val="350"/>
        </w:trPr>
        <w:tc>
          <w:tcPr>
            <w:tcW w:w="3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right="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34E8" w:rsidRPr="00841613" w:rsidRDefault="00B734E8" w:rsidP="00841613">
            <w:pPr>
              <w:spacing w:after="0" w:line="240" w:lineRule="auto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B734E8" w:rsidRPr="00841613" w:rsidRDefault="00B734E8" w:rsidP="00841613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4E8" w:rsidRPr="00841613" w:rsidRDefault="00B734E8" w:rsidP="00841613">
      <w:pPr>
        <w:pStyle w:val="a8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841613">
        <w:rPr>
          <w:b/>
          <w:sz w:val="28"/>
          <w:szCs w:val="28"/>
        </w:rPr>
        <w:t>Содержание программы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 xml:space="preserve">   </w:t>
      </w:r>
      <w:r w:rsidRPr="00841613">
        <w:rPr>
          <w:rFonts w:ascii="Times New Roman" w:hAnsi="Times New Roman" w:cs="Times New Roman"/>
          <w:b/>
          <w:sz w:val="28"/>
          <w:szCs w:val="28"/>
        </w:rPr>
        <w:t>Тема 1</w:t>
      </w:r>
      <w:r w:rsidRPr="00841613">
        <w:rPr>
          <w:rFonts w:ascii="Times New Roman" w:hAnsi="Times New Roman" w:cs="Times New Roman"/>
          <w:sz w:val="28"/>
          <w:szCs w:val="28"/>
        </w:rPr>
        <w:t>. Поселение как среда жизни.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841613">
        <w:rPr>
          <w:rFonts w:ascii="Times New Roman" w:hAnsi="Times New Roman" w:cs="Times New Roman"/>
          <w:sz w:val="28"/>
          <w:szCs w:val="28"/>
        </w:rPr>
        <w:t xml:space="preserve">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Поселение как среда жизни. Городской ландшафт и его зоны.</w:t>
      </w:r>
      <w:r w:rsidRPr="00841613">
        <w:rPr>
          <w:rFonts w:ascii="Times New Roman" w:hAnsi="Times New Roman" w:cs="Times New Roman"/>
          <w:sz w:val="28"/>
          <w:szCs w:val="28"/>
        </w:rPr>
        <w:t xml:space="preserve"> Итоги анкетирования.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  <w:u w:val="single"/>
        </w:rPr>
        <w:lastRenderedPageBreak/>
        <w:t>Практика:</w:t>
      </w:r>
      <w:r w:rsidRPr="00841613">
        <w:rPr>
          <w:rFonts w:ascii="Times New Roman" w:hAnsi="Times New Roman" w:cs="Times New Roman"/>
          <w:sz w:val="28"/>
          <w:szCs w:val="28"/>
        </w:rPr>
        <w:t xml:space="preserve"> Экскурсия «Выявление экологических проблем </w:t>
      </w:r>
      <w:proofErr w:type="spellStart"/>
      <w:r w:rsidRPr="0084161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41613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841613">
        <w:rPr>
          <w:rFonts w:ascii="Times New Roman" w:hAnsi="Times New Roman" w:cs="Times New Roman"/>
          <w:sz w:val="28"/>
          <w:szCs w:val="28"/>
        </w:rPr>
        <w:t>орино</w:t>
      </w:r>
      <w:proofErr w:type="spellEnd"/>
      <w:r w:rsidRPr="00841613">
        <w:rPr>
          <w:rFonts w:ascii="Times New Roman" w:hAnsi="Times New Roman" w:cs="Times New Roman"/>
          <w:sz w:val="28"/>
          <w:szCs w:val="28"/>
        </w:rPr>
        <w:t>». Итоги экскурсии. Анкетирование «Восприятие нашего села».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Итоги анкетирования. </w:t>
      </w:r>
      <w:r w:rsidRPr="00841613">
        <w:rPr>
          <w:rFonts w:ascii="Times New Roman" w:hAnsi="Times New Roman" w:cs="Times New Roman"/>
          <w:sz w:val="28"/>
          <w:szCs w:val="28"/>
        </w:rPr>
        <w:t xml:space="preserve">Выявление экологических проблем города.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Проблема бытового мусора. </w:t>
      </w:r>
      <w:r w:rsidRPr="00841613">
        <w:rPr>
          <w:rFonts w:ascii="Times New Roman" w:hAnsi="Times New Roman" w:cs="Times New Roman"/>
          <w:sz w:val="28"/>
          <w:szCs w:val="28"/>
        </w:rPr>
        <w:t xml:space="preserve">Утилизация мусора. Вторая жизнь ненужных вещей.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Проблема эксплуатации автомобилей. </w:t>
      </w:r>
      <w:r w:rsidRPr="00841613">
        <w:rPr>
          <w:rFonts w:ascii="Times New Roman" w:hAnsi="Times New Roman" w:cs="Times New Roman"/>
          <w:sz w:val="28"/>
          <w:szCs w:val="28"/>
        </w:rPr>
        <w:t>Анкетирование владельцев автотранспорта. Подготовка мини-проектов. Защита мини-проектов.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b/>
          <w:sz w:val="28"/>
          <w:szCs w:val="28"/>
        </w:rPr>
        <w:t>Тема 2.</w:t>
      </w:r>
      <w:r w:rsidRPr="00841613">
        <w:rPr>
          <w:rFonts w:ascii="Times New Roman" w:hAnsi="Times New Roman" w:cs="Times New Roman"/>
          <w:sz w:val="28"/>
          <w:szCs w:val="28"/>
        </w:rPr>
        <w:t xml:space="preserve">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Экология квартиры. 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  <w:u w:val="single"/>
        </w:rPr>
        <w:t>Теория: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Экология квартиры. Интерьер. Микроклимат жилища.</w:t>
      </w:r>
      <w:r w:rsidRPr="00841613">
        <w:rPr>
          <w:rFonts w:ascii="Times New Roman" w:hAnsi="Times New Roman" w:cs="Times New Roman"/>
          <w:sz w:val="28"/>
          <w:szCs w:val="28"/>
        </w:rPr>
        <w:t xml:space="preserve"> Ж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ивотные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Строительные и отделочные материалы. </w:t>
      </w:r>
      <w:r w:rsidRPr="00841613">
        <w:rPr>
          <w:rFonts w:ascii="Times New Roman" w:hAnsi="Times New Roman" w:cs="Times New Roman"/>
          <w:sz w:val="28"/>
          <w:szCs w:val="28"/>
        </w:rPr>
        <w:t xml:space="preserve">Растения.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Препараты бытовой химии, их безопасное использование.  Состав и качество питьевой воды. </w:t>
      </w:r>
      <w:r w:rsidRPr="00841613">
        <w:rPr>
          <w:rFonts w:ascii="Times New Roman" w:hAnsi="Times New Roman" w:cs="Times New Roman"/>
          <w:sz w:val="28"/>
          <w:szCs w:val="28"/>
        </w:rPr>
        <w:t xml:space="preserve">Сравнительный анализ воды из крана и водоема.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Компьютеры и здоровье. </w:t>
      </w:r>
      <w:r w:rsidRPr="00841613">
        <w:rPr>
          <w:rFonts w:ascii="Times New Roman" w:hAnsi="Times New Roman" w:cs="Times New Roman"/>
          <w:sz w:val="28"/>
          <w:szCs w:val="28"/>
        </w:rPr>
        <w:t>Подготовка мини-проектов. Защита мини-проектов.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Профессиональная среда и профессиональные заболевания.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  <w:u w:val="single"/>
        </w:rPr>
        <w:t>Теория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: Производственная  среда и профессиональные заболевания. Метеорологические условия производства.  Ионизирующие и электромагнитные излучения.  Воздействие токсических веществ. 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  <w:u w:val="single"/>
        </w:rPr>
        <w:t>Практика: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1613">
        <w:rPr>
          <w:rFonts w:ascii="Times New Roman" w:hAnsi="Times New Roman" w:cs="Times New Roman"/>
          <w:sz w:val="28"/>
          <w:szCs w:val="28"/>
        </w:rPr>
        <w:t>Экскурсия в медицинский кабинет. Встреча с медработником школы. Итоги встречи. Подготовка мини-проектов. Защита мини-проектов.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613">
        <w:rPr>
          <w:rFonts w:ascii="Times New Roman" w:hAnsi="Times New Roman" w:cs="Times New Roman"/>
          <w:b/>
          <w:sz w:val="28"/>
          <w:szCs w:val="28"/>
        </w:rPr>
        <w:t>Тема 4. Исследование жизнестойкости организмов.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841613">
        <w:rPr>
          <w:rFonts w:ascii="Times New Roman" w:hAnsi="Times New Roman" w:cs="Times New Roman"/>
          <w:sz w:val="28"/>
          <w:szCs w:val="28"/>
        </w:rPr>
        <w:t xml:space="preserve"> Исследование жизнестойкости организмов на примере дрожжевого грибка. Исследование межвидовой борьбы за существование  на примере различных видов плесени. Подготовка мини-проектов. Защита мини-проектов.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613">
        <w:rPr>
          <w:rFonts w:ascii="Times New Roman" w:hAnsi="Times New Roman" w:cs="Times New Roman"/>
          <w:b/>
          <w:sz w:val="28"/>
          <w:szCs w:val="28"/>
        </w:rPr>
        <w:t>Тема 5. Определение качества продуктов питания.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Pr="00841613">
        <w:rPr>
          <w:rFonts w:ascii="Times New Roman" w:hAnsi="Times New Roman" w:cs="Times New Roman"/>
          <w:sz w:val="28"/>
          <w:szCs w:val="28"/>
        </w:rPr>
        <w:t>Экскурсия в школьную столовую. Итоги экскурсии. Определение качества мясных продуктов. Определение качества рыбы. Определение качества овощей, фруктов и зелени</w:t>
      </w:r>
      <w:proofErr w:type="gramStart"/>
      <w:r w:rsidRPr="0084161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41613">
        <w:rPr>
          <w:rFonts w:ascii="Times New Roman" w:hAnsi="Times New Roman" w:cs="Times New Roman"/>
          <w:sz w:val="28"/>
          <w:szCs w:val="28"/>
        </w:rPr>
        <w:t xml:space="preserve"> Подготовка мини-проектов. Защита проектов.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1613">
        <w:rPr>
          <w:rFonts w:ascii="Times New Roman" w:hAnsi="Times New Roman" w:cs="Times New Roman"/>
          <w:b/>
          <w:sz w:val="28"/>
          <w:szCs w:val="28"/>
        </w:rPr>
        <w:t>Тема 6.</w:t>
      </w: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 xml:space="preserve"> Экология родного края.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Теория: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Заповедные территории с. </w:t>
      </w:r>
      <w:proofErr w:type="spellStart"/>
      <w:r w:rsidRPr="00841613">
        <w:rPr>
          <w:rFonts w:ascii="Times New Roman" w:eastAsia="Times New Roman" w:hAnsi="Times New Roman" w:cs="Times New Roman"/>
          <w:sz w:val="28"/>
          <w:szCs w:val="28"/>
        </w:rPr>
        <w:t>Зорино</w:t>
      </w:r>
      <w:proofErr w:type="spellEnd"/>
      <w:r w:rsidRPr="00841613">
        <w:rPr>
          <w:rFonts w:ascii="Times New Roman" w:hAnsi="Times New Roman" w:cs="Times New Roman"/>
          <w:sz w:val="28"/>
          <w:szCs w:val="28"/>
        </w:rPr>
        <w:t xml:space="preserve">.  Флора.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Заповедные территории с. </w:t>
      </w:r>
      <w:proofErr w:type="spellStart"/>
      <w:r w:rsidRPr="00841613">
        <w:rPr>
          <w:rFonts w:ascii="Times New Roman" w:eastAsia="Times New Roman" w:hAnsi="Times New Roman" w:cs="Times New Roman"/>
          <w:sz w:val="28"/>
          <w:szCs w:val="28"/>
        </w:rPr>
        <w:t>Зорино</w:t>
      </w:r>
      <w:proofErr w:type="spellEnd"/>
      <w:r w:rsidRPr="00841613">
        <w:rPr>
          <w:rFonts w:ascii="Times New Roman" w:hAnsi="Times New Roman" w:cs="Times New Roman"/>
          <w:sz w:val="28"/>
          <w:szCs w:val="28"/>
        </w:rPr>
        <w:t xml:space="preserve">. Фауна.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Центрально-Черноземный заповедник. Экология Курской области.  Экологические проблемы России.  Решение экологических проблем на территории РФ.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Экология родного села.  Решение экологических проблем села. </w:t>
      </w:r>
      <w:r w:rsidRPr="00841613">
        <w:rPr>
          <w:rFonts w:ascii="Times New Roman" w:hAnsi="Times New Roman" w:cs="Times New Roman"/>
          <w:sz w:val="28"/>
          <w:szCs w:val="28"/>
        </w:rPr>
        <w:t xml:space="preserve">Фотовыставка. Выявление состояния родников на территории села. Выявление состояния родников на территории села. Выявление состояния лесных насаждений. Выявление состояния местного водоема. Растения заповедника. Животные заповедника.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Экология Обоянского района. </w:t>
      </w:r>
      <w:r w:rsidRPr="00841613">
        <w:rPr>
          <w:rFonts w:ascii="Times New Roman" w:hAnsi="Times New Roman" w:cs="Times New Roman"/>
          <w:sz w:val="28"/>
          <w:szCs w:val="28"/>
        </w:rPr>
        <w:t xml:space="preserve">Экологическая акция. Экологическая акция. Экологическая акция. Подготовка мини-проектов. Подготовка мини-проектов. Защита проектов. </w:t>
      </w:r>
    </w:p>
    <w:p w:rsidR="00B734E8" w:rsidRPr="00841613" w:rsidRDefault="00B734E8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Защита проектов. Итоговое занятие. Резервное время.</w:t>
      </w:r>
    </w:p>
    <w:p w:rsidR="00B734E8" w:rsidRPr="00841613" w:rsidRDefault="00B734E8" w:rsidP="00841613">
      <w:pPr>
        <w:widowControl w:val="0"/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5396" w:rsidRPr="00841613" w:rsidRDefault="00B734E8" w:rsidP="00841613">
      <w:pPr>
        <w:pStyle w:val="a8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841613">
        <w:rPr>
          <w:b/>
          <w:sz w:val="28"/>
          <w:szCs w:val="28"/>
        </w:rPr>
        <w:t xml:space="preserve">Планируемые </w:t>
      </w:r>
      <w:r w:rsidR="00275396" w:rsidRPr="00841613">
        <w:rPr>
          <w:b/>
          <w:sz w:val="28"/>
          <w:szCs w:val="28"/>
        </w:rPr>
        <w:t xml:space="preserve"> результаты.</w:t>
      </w:r>
    </w:p>
    <w:p w:rsidR="00B50B34" w:rsidRPr="00841613" w:rsidRDefault="00B50B34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hAnsi="Times New Roman" w:cs="Times New Roman"/>
          <w:sz w:val="28"/>
          <w:szCs w:val="28"/>
          <w:u w:val="single"/>
        </w:rPr>
        <w:lastRenderedPageBreak/>
        <w:t>Предметные.</w:t>
      </w:r>
    </w:p>
    <w:p w:rsidR="00B50B34" w:rsidRPr="00841613" w:rsidRDefault="00B50B34" w:rsidP="0084161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9295A" w:rsidRPr="008416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9295A" w:rsidRPr="0084161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E9295A" w:rsidRPr="00841613">
        <w:rPr>
          <w:rFonts w:ascii="Times New Roman" w:eastAsia="Times New Roman" w:hAnsi="Times New Roman" w:cs="Times New Roman"/>
          <w:sz w:val="28"/>
          <w:szCs w:val="28"/>
        </w:rPr>
        <w:t>, при изучении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данного курса, будет возможность</w:t>
      </w:r>
      <w:r w:rsidR="00B0497F" w:rsidRPr="00841613">
        <w:rPr>
          <w:rFonts w:ascii="Times New Roman" w:eastAsia="Times New Roman" w:hAnsi="Times New Roman" w:cs="Times New Roman"/>
          <w:sz w:val="28"/>
          <w:szCs w:val="28"/>
        </w:rPr>
        <w:t xml:space="preserve"> получить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F0A94" w:rsidRPr="00841613" w:rsidRDefault="00CF0A94" w:rsidP="00841613">
      <w:pPr>
        <w:shd w:val="clear" w:color="auto" w:fill="FFFFFF"/>
        <w:tabs>
          <w:tab w:val="left" w:pos="516"/>
        </w:tabs>
        <w:spacing w:after="0" w:line="240" w:lineRule="auto"/>
        <w:ind w:right="6" w:firstLine="3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ab/>
      </w:r>
      <w:r w:rsidRPr="008416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научиться  выявлять наиболее актуальные для среды обитания современного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человека проблемы;</w:t>
      </w:r>
    </w:p>
    <w:p w:rsidR="00CF0A94" w:rsidRPr="00841613" w:rsidRDefault="00CF0A94" w:rsidP="00841613">
      <w:pPr>
        <w:widowControl w:val="0"/>
        <w:numPr>
          <w:ilvl w:val="0"/>
          <w:numId w:val="2"/>
        </w:numPr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познакомиться с методиками получения качественных и количественных </w:t>
      </w:r>
      <w:r w:rsidRPr="00841613">
        <w:rPr>
          <w:rFonts w:ascii="Times New Roman" w:eastAsia="Times New Roman" w:hAnsi="Times New Roman" w:cs="Times New Roman"/>
          <w:spacing w:val="-3"/>
          <w:sz w:val="28"/>
          <w:szCs w:val="28"/>
        </w:rPr>
        <w:t>показателей экологического состояния среды жизни человека;</w:t>
      </w:r>
    </w:p>
    <w:p w:rsidR="00CF0A94" w:rsidRPr="00841613" w:rsidRDefault="00CF0A94" w:rsidP="00841613">
      <w:pPr>
        <w:widowControl w:val="0"/>
        <w:numPr>
          <w:ilvl w:val="0"/>
          <w:numId w:val="2"/>
        </w:numPr>
        <w:shd w:val="clear" w:color="auto" w:fill="FFFFFF"/>
        <w:tabs>
          <w:tab w:val="left" w:pos="588"/>
        </w:tabs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помочь использовать полученные знания для прогнозирования дальнейших изменений среды обитания человека и проектирования решения экологических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проблем своего поселения.</w:t>
      </w:r>
    </w:p>
    <w:p w:rsidR="00275396" w:rsidRPr="00841613" w:rsidRDefault="00B0497F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1613">
        <w:rPr>
          <w:rFonts w:ascii="Times New Roman" w:hAnsi="Times New Roman" w:cs="Times New Roman"/>
          <w:sz w:val="28"/>
          <w:szCs w:val="28"/>
          <w:u w:val="single"/>
        </w:rPr>
        <w:t>Личностные.</w:t>
      </w:r>
    </w:p>
    <w:p w:rsidR="00E9295A" w:rsidRPr="00841613" w:rsidRDefault="00E9295A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8416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41613">
        <w:rPr>
          <w:rFonts w:ascii="Times New Roman" w:hAnsi="Times New Roman" w:cs="Times New Roman"/>
          <w:sz w:val="28"/>
          <w:szCs w:val="28"/>
        </w:rPr>
        <w:t xml:space="preserve"> будут сформированы:</w:t>
      </w:r>
    </w:p>
    <w:p w:rsidR="00E9295A" w:rsidRPr="00841613" w:rsidRDefault="00E9295A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- потребность к индивидуальной работе, сотрудничества со сверстниками;</w:t>
      </w:r>
    </w:p>
    <w:p w:rsidR="00E9295A" w:rsidRPr="00841613" w:rsidRDefault="00E9295A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- умение выслушивать точку зрения других людей, отстаивать свою точку зрения, умение делать выводы.</w:t>
      </w:r>
    </w:p>
    <w:p w:rsidR="00CF0A94" w:rsidRPr="00841613" w:rsidRDefault="00CF0A94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841613">
        <w:rPr>
          <w:rFonts w:ascii="Times New Roman" w:hAnsi="Times New Roman" w:cs="Times New Roman"/>
          <w:sz w:val="28"/>
          <w:szCs w:val="28"/>
          <w:u w:val="single"/>
        </w:rPr>
        <w:t>Мета</w:t>
      </w:r>
      <w:r w:rsidR="00E9295A" w:rsidRPr="00841613">
        <w:rPr>
          <w:rFonts w:ascii="Times New Roman" w:hAnsi="Times New Roman" w:cs="Times New Roman"/>
          <w:sz w:val="28"/>
          <w:szCs w:val="28"/>
          <w:u w:val="single"/>
        </w:rPr>
        <w:t>предметные</w:t>
      </w:r>
      <w:proofErr w:type="spellEnd"/>
      <w:r w:rsidR="00E9295A" w:rsidRPr="0084161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9295A" w:rsidRPr="00841613" w:rsidRDefault="00E9295A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E9295A" w:rsidRPr="00841613" w:rsidRDefault="00E9295A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- проявлять индивидуальные творческие способности;</w:t>
      </w:r>
    </w:p>
    <w:p w:rsidR="00E9295A" w:rsidRPr="00841613" w:rsidRDefault="00E9295A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- понимать и применять полученную информацию при выполнении заданий;</w:t>
      </w:r>
    </w:p>
    <w:p w:rsidR="00E9295A" w:rsidRPr="00841613" w:rsidRDefault="00E9295A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- анализировать причины успеха/неуспеха;</w:t>
      </w:r>
    </w:p>
    <w:p w:rsidR="00E9295A" w:rsidRPr="00841613" w:rsidRDefault="00E9295A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- осуществлять контроль, коррекцию и оценку результатов своей деятельности.</w:t>
      </w:r>
    </w:p>
    <w:p w:rsidR="00E9295A" w:rsidRPr="00841613" w:rsidRDefault="00E9295A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Коммуникативные УУД:</w:t>
      </w:r>
    </w:p>
    <w:p w:rsidR="00B14C0D" w:rsidRPr="00841613" w:rsidRDefault="00B14C0D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- работать в группе, проявлять инициативу и активность;</w:t>
      </w:r>
    </w:p>
    <w:p w:rsidR="00E9295A" w:rsidRPr="00841613" w:rsidRDefault="00E9295A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 xml:space="preserve">- </w:t>
      </w:r>
      <w:r w:rsidR="00B14C0D" w:rsidRPr="00841613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B14C0D" w:rsidRPr="00841613" w:rsidRDefault="00B14C0D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- договариваться о распределении функций совместной деятельности, приходить к общему решению.</w:t>
      </w:r>
    </w:p>
    <w:p w:rsidR="00B14C0D" w:rsidRPr="00841613" w:rsidRDefault="00B14C0D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- слушать собеседника:</w:t>
      </w:r>
    </w:p>
    <w:p w:rsidR="00B14C0D" w:rsidRPr="00841613" w:rsidRDefault="00B14C0D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- предлагать помощь и сотрудничество.</w:t>
      </w:r>
    </w:p>
    <w:p w:rsidR="00B734E8" w:rsidRPr="00841613" w:rsidRDefault="00B734E8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734E8" w:rsidRPr="00841613" w:rsidRDefault="00B734E8" w:rsidP="00841613">
      <w:pPr>
        <w:pStyle w:val="a8"/>
        <w:numPr>
          <w:ilvl w:val="0"/>
          <w:numId w:val="8"/>
        </w:numPr>
        <w:tabs>
          <w:tab w:val="left" w:pos="1680"/>
        </w:tabs>
        <w:jc w:val="both"/>
        <w:rPr>
          <w:rFonts w:eastAsia="Times New Roman"/>
          <w:b/>
          <w:bCs/>
          <w:sz w:val="28"/>
          <w:szCs w:val="28"/>
        </w:rPr>
      </w:pPr>
      <w:r w:rsidRPr="00841613">
        <w:rPr>
          <w:rFonts w:eastAsia="Times New Roman"/>
          <w:b/>
          <w:bCs/>
          <w:sz w:val="28"/>
          <w:szCs w:val="28"/>
        </w:rPr>
        <w:t>Организационно-педагогические условия реализации программы</w:t>
      </w:r>
    </w:p>
    <w:p w:rsidR="00B734E8" w:rsidRPr="00841613" w:rsidRDefault="00B734E8" w:rsidP="0084161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Cs/>
          <w:i/>
          <w:sz w:val="28"/>
          <w:szCs w:val="28"/>
        </w:rPr>
        <w:t>Материально-техническое обеспечение:</w:t>
      </w:r>
      <w:r w:rsidRPr="008416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просторный светлый кабинет, оснащенный новыми партами и стульями,  доской.</w:t>
      </w:r>
    </w:p>
    <w:p w:rsidR="00B734E8" w:rsidRPr="00841613" w:rsidRDefault="00B734E8" w:rsidP="0084161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Cs/>
          <w:i/>
          <w:sz w:val="28"/>
          <w:szCs w:val="28"/>
        </w:rPr>
        <w:t>Перечень оборудования, инструментов и материалов:</w:t>
      </w:r>
    </w:p>
    <w:p w:rsidR="00B734E8" w:rsidRPr="00841613" w:rsidRDefault="00B734E8" w:rsidP="00841613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Компьютер, видеопроектор, диски, </w:t>
      </w:r>
      <w:proofErr w:type="spellStart"/>
      <w:r w:rsidRPr="00841613">
        <w:rPr>
          <w:rFonts w:ascii="Times New Roman" w:eastAsia="Times New Roman" w:hAnsi="Times New Roman" w:cs="Times New Roman"/>
          <w:sz w:val="28"/>
          <w:szCs w:val="28"/>
        </w:rPr>
        <w:t>флеш</w:t>
      </w:r>
      <w:proofErr w:type="spellEnd"/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-накопители; </w:t>
      </w:r>
    </w:p>
    <w:p w:rsidR="001B2514" w:rsidRPr="00841613" w:rsidRDefault="00B734E8" w:rsidP="00841613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тематические картинки, таблицы, карточки, плакаты.</w:t>
      </w:r>
    </w:p>
    <w:p w:rsidR="000D12E4" w:rsidRPr="00841613" w:rsidRDefault="00B734E8" w:rsidP="00841613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Cs/>
          <w:i/>
          <w:sz w:val="28"/>
          <w:szCs w:val="28"/>
        </w:rPr>
        <w:t>Информационное обеспечение:</w:t>
      </w:r>
    </w:p>
    <w:p w:rsidR="00B734E8" w:rsidRPr="00841613" w:rsidRDefault="000D12E4" w:rsidP="00841613">
      <w:pPr>
        <w:widowControl w:val="0"/>
        <w:tabs>
          <w:tab w:val="left" w:pos="490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- текстовый материал</w:t>
      </w:r>
    </w:p>
    <w:p w:rsidR="00B734E8" w:rsidRPr="00841613" w:rsidRDefault="000D12E4" w:rsidP="0084161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     - презентации</w:t>
      </w:r>
    </w:p>
    <w:p w:rsidR="00B734E8" w:rsidRPr="00841613" w:rsidRDefault="00B734E8" w:rsidP="008416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Cs/>
          <w:i/>
          <w:sz w:val="28"/>
          <w:szCs w:val="28"/>
        </w:rPr>
        <w:t>Кадровое обеспечение:</w:t>
      </w:r>
      <w:r w:rsidRPr="008416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Занятия может вести</w:t>
      </w:r>
      <w:r w:rsidRPr="008416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D12E4" w:rsidRPr="00841613">
        <w:rPr>
          <w:rFonts w:ascii="Times New Roman" w:eastAsia="Times New Roman" w:hAnsi="Times New Roman" w:cs="Times New Roman"/>
          <w:bCs/>
          <w:sz w:val="28"/>
          <w:szCs w:val="28"/>
        </w:rPr>
        <w:t>учитель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, обладающий профессиональными знаниями в предметной области, знающий специфику организации дополнительного образования, имеющий средне-специальное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lastRenderedPageBreak/>
        <w:t>или высшее педагогическое образование и практические навыки в сфере организации интерактивной деятельности детей.</w:t>
      </w:r>
    </w:p>
    <w:p w:rsidR="00B734E8" w:rsidRPr="00841613" w:rsidRDefault="00B734E8" w:rsidP="00841613">
      <w:pPr>
        <w:pStyle w:val="a8"/>
        <w:numPr>
          <w:ilvl w:val="0"/>
          <w:numId w:val="8"/>
        </w:numPr>
        <w:jc w:val="both"/>
        <w:rPr>
          <w:rFonts w:eastAsia="Times New Roman"/>
          <w:sz w:val="28"/>
          <w:szCs w:val="28"/>
        </w:rPr>
      </w:pPr>
      <w:r w:rsidRPr="00841613">
        <w:rPr>
          <w:rFonts w:eastAsia="Times New Roman"/>
          <w:b/>
          <w:sz w:val="28"/>
          <w:szCs w:val="28"/>
        </w:rPr>
        <w:t>Формы аттестации и контроля</w:t>
      </w:r>
    </w:p>
    <w:p w:rsidR="001B2514" w:rsidRPr="00841613" w:rsidRDefault="001B2514" w:rsidP="00841613">
      <w:pPr>
        <w:pStyle w:val="1"/>
        <w:spacing w:line="240" w:lineRule="auto"/>
        <w:ind w:left="715" w:right="706"/>
        <w:jc w:val="both"/>
        <w:rPr>
          <w:sz w:val="28"/>
          <w:szCs w:val="28"/>
        </w:rPr>
      </w:pPr>
      <w:r w:rsidRPr="00841613">
        <w:rPr>
          <w:b w:val="0"/>
          <w:sz w:val="28"/>
          <w:szCs w:val="28"/>
        </w:rPr>
        <w:t xml:space="preserve"> </w:t>
      </w:r>
    </w:p>
    <w:tbl>
      <w:tblPr>
        <w:tblW w:w="9747" w:type="dxa"/>
        <w:tblLayout w:type="fixed"/>
        <w:tblCellMar>
          <w:top w:w="46" w:type="dxa"/>
          <w:right w:w="56" w:type="dxa"/>
        </w:tblCellMar>
        <w:tblLook w:val="04A0" w:firstRow="1" w:lastRow="0" w:firstColumn="1" w:lastColumn="0" w:noHBand="0" w:noVBand="1"/>
      </w:tblPr>
      <w:tblGrid>
        <w:gridCol w:w="2244"/>
        <w:gridCol w:w="3814"/>
        <w:gridCol w:w="713"/>
        <w:gridCol w:w="2976"/>
      </w:tblGrid>
      <w:tr w:rsidR="001B2514" w:rsidRPr="00841613" w:rsidTr="006E05BE">
        <w:trPr>
          <w:trHeight w:val="4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ind w:left="212" w:right="2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2514" w:rsidRPr="00841613" w:rsidTr="006E05BE">
        <w:trPr>
          <w:trHeight w:val="24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ind w:left="128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Начальный или входной контроль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2514" w:rsidRPr="00841613" w:rsidTr="006E05BE">
        <w:trPr>
          <w:trHeight w:val="4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В начале учебного года </w:t>
            </w:r>
          </w:p>
        </w:tc>
        <w:tc>
          <w:tcPr>
            <w:tcW w:w="4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уровня развития детей, их творческих способностей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1B2514" w:rsidRPr="00841613" w:rsidTr="006E05BE">
        <w:trPr>
          <w:trHeight w:val="24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ind w:left="19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Текущий контроль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2514" w:rsidRPr="00841613" w:rsidTr="006E05BE">
        <w:trPr>
          <w:trHeight w:val="2079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tabs>
                <w:tab w:val="center" w:pos="865"/>
                <w:tab w:val="right" w:pos="21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течение 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всего </w:t>
            </w:r>
          </w:p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учебного года </w:t>
            </w:r>
          </w:p>
        </w:tc>
        <w:tc>
          <w:tcPr>
            <w:tcW w:w="4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степени усвоения 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материала. Определение готовности детей к восприятию нового материала. Повышение ответственности и заинтересованности воспитанников в обучении. Выявление детей, отстающих и опережающих обучение. Подбор наиболее эффективных методов и средств обучения.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tabs>
                <w:tab w:val="center" w:pos="2422"/>
                <w:tab w:val="right" w:pos="40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Педагогическое наблюдение, самостоятельная работа  </w:t>
            </w:r>
          </w:p>
        </w:tc>
      </w:tr>
      <w:tr w:rsidR="001B2514" w:rsidRPr="00841613" w:rsidTr="006E05BE">
        <w:trPr>
          <w:trHeight w:val="25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ind w:left="9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Промежуточный контроль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2514" w:rsidRPr="00841613" w:rsidTr="006E05BE">
        <w:trPr>
          <w:trHeight w:val="162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изучения раздела </w:t>
            </w:r>
          </w:p>
        </w:tc>
        <w:tc>
          <w:tcPr>
            <w:tcW w:w="4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степени усвоения 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материала. </w:t>
            </w:r>
          </w:p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результатов обучения.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защита мини-проектов</w:t>
            </w:r>
          </w:p>
        </w:tc>
      </w:tr>
      <w:tr w:rsidR="001B2514" w:rsidRPr="00841613" w:rsidTr="006E05BE">
        <w:trPr>
          <w:trHeight w:val="269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5156E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контроль, в</w:t>
            </w:r>
            <w:r w:rsidR="001B2514"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конце учебного года или курса обучения</w:t>
            </w:r>
          </w:p>
        </w:tc>
      </w:tr>
      <w:tr w:rsidR="001B2514" w:rsidRPr="00841613" w:rsidTr="006E05BE">
        <w:trPr>
          <w:trHeight w:val="2312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 конце учебного года</w:t>
            </w:r>
          </w:p>
        </w:tc>
        <w:tc>
          <w:tcPr>
            <w:tcW w:w="4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ind w:right="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изменения уровня развития детей, их творческих способностей. Определение результатов обучения. Ориентирование 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на дальнейшее (в том числе самостоятельное) обучение. Получение сведений для совершенствования образовательной программы и методов обучения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2514" w:rsidRPr="00841613" w:rsidRDefault="001B2514" w:rsidP="00841613">
            <w:pPr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Защита проектов, самоанализ. </w:t>
            </w:r>
          </w:p>
        </w:tc>
      </w:tr>
    </w:tbl>
    <w:p w:rsidR="001B2514" w:rsidRPr="00841613" w:rsidRDefault="001B2514" w:rsidP="00841613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514" w:rsidRPr="00841613" w:rsidRDefault="001B2514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Форма подведения итогов реализации </w:t>
      </w:r>
      <w:r w:rsidRPr="00841613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proofErr w:type="gramStart"/>
      <w:r w:rsidRPr="00841613">
        <w:rPr>
          <w:rFonts w:ascii="Times New Roman" w:hAnsi="Times New Roman" w:cs="Times New Roman"/>
          <w:sz w:val="28"/>
          <w:szCs w:val="28"/>
        </w:rPr>
        <w:t>обще-образовательной</w:t>
      </w:r>
      <w:proofErr w:type="gramEnd"/>
      <w:r w:rsidRPr="00841613">
        <w:rPr>
          <w:rFonts w:ascii="Times New Roman" w:hAnsi="Times New Roman" w:cs="Times New Roman"/>
          <w:sz w:val="28"/>
          <w:szCs w:val="28"/>
        </w:rPr>
        <w:t xml:space="preserve">  общеразвивающей программы – защита проектов. Это мероприятие является контрольным и служит показателем освоения детьми программы. </w:t>
      </w:r>
    </w:p>
    <w:p w:rsidR="00B734E8" w:rsidRPr="00841613" w:rsidRDefault="00B734E8" w:rsidP="00841613">
      <w:pPr>
        <w:pStyle w:val="a8"/>
        <w:widowControl/>
        <w:numPr>
          <w:ilvl w:val="0"/>
          <w:numId w:val="8"/>
        </w:numPr>
        <w:autoSpaceDE/>
        <w:autoSpaceDN/>
        <w:adjustRightInd/>
        <w:spacing w:after="200"/>
        <w:jc w:val="both"/>
        <w:rPr>
          <w:sz w:val="28"/>
          <w:szCs w:val="28"/>
        </w:rPr>
      </w:pPr>
      <w:r w:rsidRPr="00841613">
        <w:rPr>
          <w:rFonts w:eastAsia="Times New Roman"/>
          <w:b/>
          <w:bCs/>
          <w:sz w:val="28"/>
          <w:szCs w:val="28"/>
        </w:rPr>
        <w:t>Методические материалы</w:t>
      </w:r>
    </w:p>
    <w:p w:rsidR="00B734E8" w:rsidRPr="00841613" w:rsidRDefault="00B734E8" w:rsidP="0084161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Дидактические материалы: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плакаты; видеозаписи;</w:t>
      </w:r>
      <w:r w:rsidRPr="0084161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методические пособия;</w:t>
      </w:r>
      <w:r w:rsidRPr="0084161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разнообразные задания, упражнения.</w:t>
      </w:r>
    </w:p>
    <w:p w:rsidR="00B734E8" w:rsidRPr="00841613" w:rsidRDefault="00B734E8" w:rsidP="0084161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Раздаточный материал: </w:t>
      </w:r>
      <w:r w:rsidRPr="00841613">
        <w:rPr>
          <w:rFonts w:ascii="Times New Roman" w:eastAsia="Times New Roman" w:hAnsi="Times New Roman" w:cs="Times New Roman"/>
          <w:sz w:val="28"/>
          <w:szCs w:val="28"/>
        </w:rPr>
        <w:t>тексты, карточки, раздаточный материал.</w:t>
      </w:r>
    </w:p>
    <w:p w:rsidR="000D12E4" w:rsidRPr="00841613" w:rsidRDefault="000D12E4" w:rsidP="0084161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b/>
          <w:bCs/>
          <w:sz w:val="28"/>
          <w:szCs w:val="28"/>
        </w:rPr>
        <w:t>Алгоритм учебного занятия:</w:t>
      </w:r>
    </w:p>
    <w:p w:rsidR="000D12E4" w:rsidRPr="00841613" w:rsidRDefault="000D12E4" w:rsidP="008416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подготовка кабинета к проведению занятия (проветривание кабинета, подготовка необходимого инвентаря);</w:t>
      </w:r>
    </w:p>
    <w:p w:rsidR="000D12E4" w:rsidRPr="00841613" w:rsidRDefault="000D12E4" w:rsidP="008416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организационный момент (приветствие детей, настраивание обучающихся на совместную работу, объявление темы занятия);</w:t>
      </w:r>
    </w:p>
    <w:p w:rsidR="000D12E4" w:rsidRPr="00841613" w:rsidRDefault="000D12E4" w:rsidP="008416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теоретическая часть;</w:t>
      </w:r>
    </w:p>
    <w:p w:rsidR="000D12E4" w:rsidRPr="00841613" w:rsidRDefault="000D12E4" w:rsidP="008416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физкультминутка;</w:t>
      </w:r>
    </w:p>
    <w:p w:rsidR="000D12E4" w:rsidRPr="00841613" w:rsidRDefault="000D12E4" w:rsidP="008416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практическая часть - закрепление изученного материала (выполнение упражнений и заданий по теме);</w:t>
      </w:r>
    </w:p>
    <w:p w:rsidR="000D12E4" w:rsidRPr="00841613" w:rsidRDefault="000D12E4" w:rsidP="00841613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окончание занятий (рефлексия, подведение итогов занятия).</w:t>
      </w:r>
    </w:p>
    <w:p w:rsidR="000D12E4" w:rsidRPr="00841613" w:rsidRDefault="000D12E4" w:rsidP="00841613">
      <w:pPr>
        <w:pStyle w:val="a8"/>
        <w:spacing w:after="16" w:line="271" w:lineRule="auto"/>
        <w:ind w:right="1"/>
        <w:jc w:val="both"/>
        <w:rPr>
          <w:sz w:val="28"/>
          <w:szCs w:val="28"/>
        </w:rPr>
      </w:pPr>
      <w:r w:rsidRPr="00841613">
        <w:rPr>
          <w:b/>
          <w:sz w:val="28"/>
          <w:szCs w:val="28"/>
        </w:rPr>
        <w:t xml:space="preserve">Материально-техническая база. </w:t>
      </w:r>
    </w:p>
    <w:p w:rsidR="00B734E8" w:rsidRPr="00841613" w:rsidRDefault="000D12E4" w:rsidP="00841613">
      <w:pPr>
        <w:pStyle w:val="a8"/>
        <w:ind w:left="1069"/>
        <w:jc w:val="both"/>
        <w:rPr>
          <w:rFonts w:eastAsia="Times New Roman"/>
          <w:bCs/>
          <w:sz w:val="28"/>
          <w:szCs w:val="28"/>
        </w:rPr>
      </w:pPr>
      <w:r w:rsidRPr="00841613">
        <w:rPr>
          <w:rFonts w:eastAsia="Times New Roman"/>
          <w:bCs/>
          <w:sz w:val="28"/>
          <w:szCs w:val="28"/>
        </w:rPr>
        <w:t>Столы, стулья, настенные плакаты, компьютер, видеопроектор, шкафы, доска.</w:t>
      </w:r>
    </w:p>
    <w:p w:rsidR="000D12E4" w:rsidRPr="00841613" w:rsidRDefault="000D12E4" w:rsidP="00841613">
      <w:pPr>
        <w:pStyle w:val="a8"/>
        <w:ind w:left="1069"/>
        <w:jc w:val="both"/>
        <w:rPr>
          <w:rFonts w:eastAsia="Times New Roman"/>
          <w:bCs/>
          <w:sz w:val="28"/>
          <w:szCs w:val="28"/>
        </w:rPr>
      </w:pPr>
    </w:p>
    <w:p w:rsidR="000D12E4" w:rsidRPr="00841613" w:rsidRDefault="000D12E4" w:rsidP="00841613">
      <w:pPr>
        <w:pStyle w:val="a8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rPr>
          <w:rFonts w:eastAsia="Times New Roman"/>
          <w:b/>
          <w:sz w:val="28"/>
          <w:szCs w:val="28"/>
        </w:rPr>
      </w:pPr>
      <w:r w:rsidRPr="00841613">
        <w:rPr>
          <w:rFonts w:eastAsia="Times New Roman"/>
          <w:b/>
          <w:sz w:val="28"/>
          <w:szCs w:val="28"/>
        </w:rPr>
        <w:t>Оценочные материалы.</w:t>
      </w:r>
    </w:p>
    <w:p w:rsidR="000D12E4" w:rsidRPr="00841613" w:rsidRDefault="000D12E4" w:rsidP="0084161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В начале, середине и конце учебного года заполняется мониторинг образовательного уровня учащихся (Приложение 1), который позволяет определить активность каждого ребёнка, его профессиональный рост, оценить предметные, личностные и </w:t>
      </w:r>
      <w:proofErr w:type="spellStart"/>
      <w:r w:rsidRPr="00841613">
        <w:rPr>
          <w:rFonts w:ascii="Times New Roman" w:eastAsia="Times New Roman" w:hAnsi="Times New Roman" w:cs="Times New Roman"/>
          <w:sz w:val="28"/>
          <w:szCs w:val="28"/>
        </w:rPr>
        <w:t>метапредметные</w:t>
      </w:r>
      <w:proofErr w:type="spellEnd"/>
      <w:r w:rsidRPr="00841613">
        <w:rPr>
          <w:rFonts w:ascii="Times New Roman" w:eastAsia="Times New Roman" w:hAnsi="Times New Roman" w:cs="Times New Roman"/>
          <w:sz w:val="28"/>
          <w:szCs w:val="28"/>
        </w:rPr>
        <w:t xml:space="preserve"> результаты.  </w:t>
      </w:r>
    </w:p>
    <w:p w:rsidR="000D12E4" w:rsidRPr="00841613" w:rsidRDefault="000D12E4" w:rsidP="00841613">
      <w:pPr>
        <w:shd w:val="clear" w:color="auto" w:fill="FFFFFF"/>
        <w:ind w:left="24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1613">
        <w:rPr>
          <w:rFonts w:ascii="Times New Roman" w:hAnsi="Times New Roman" w:cs="Times New Roman"/>
          <w:b/>
          <w:sz w:val="28"/>
          <w:szCs w:val="28"/>
        </w:rPr>
        <w:t>10.</w:t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eastAsia="Times New Roman" w:hAnsi="Times New Roman" w:cs="Times New Roman"/>
          <w:b/>
          <w:sz w:val="28"/>
          <w:szCs w:val="28"/>
        </w:rPr>
        <w:t>Календарный план воспитательной работы.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0D12E4" w:rsidRPr="00841613" w:rsidTr="006E05BE">
        <w:tc>
          <w:tcPr>
            <w:tcW w:w="704" w:type="dxa"/>
          </w:tcPr>
          <w:p w:rsidR="000D12E4" w:rsidRPr="00841613" w:rsidRDefault="000D12E4" w:rsidP="0084161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416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416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8" w:type="dxa"/>
          </w:tcPr>
          <w:p w:rsidR="000D12E4" w:rsidRPr="00841613" w:rsidRDefault="000D12E4" w:rsidP="0084161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0D12E4" w:rsidRPr="00841613" w:rsidRDefault="000D12E4" w:rsidP="0084161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36" w:type="dxa"/>
          </w:tcPr>
          <w:p w:rsidR="000D12E4" w:rsidRPr="00841613" w:rsidRDefault="000D12E4" w:rsidP="0084161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Дата</w:t>
            </w:r>
          </w:p>
        </w:tc>
        <w:tc>
          <w:tcPr>
            <w:tcW w:w="2337" w:type="dxa"/>
          </w:tcPr>
          <w:p w:rsidR="000D12E4" w:rsidRPr="00841613" w:rsidRDefault="000D12E4" w:rsidP="0084161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0D12E4" w:rsidRPr="00841613" w:rsidTr="006E05BE">
        <w:tc>
          <w:tcPr>
            <w:tcW w:w="704" w:type="dxa"/>
            <w:shd w:val="clear" w:color="auto" w:fill="auto"/>
          </w:tcPr>
          <w:p w:rsidR="000D12E4" w:rsidRPr="00841613" w:rsidRDefault="000D12E4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968" w:type="dxa"/>
            <w:shd w:val="clear" w:color="auto" w:fill="auto"/>
          </w:tcPr>
          <w:p w:rsidR="000D12E4" w:rsidRPr="00841613" w:rsidRDefault="000D12E4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Начало учебного года</w:t>
            </w:r>
          </w:p>
        </w:tc>
        <w:tc>
          <w:tcPr>
            <w:tcW w:w="2336" w:type="dxa"/>
            <w:shd w:val="clear" w:color="auto" w:fill="auto"/>
          </w:tcPr>
          <w:p w:rsidR="000D12E4" w:rsidRPr="00841613" w:rsidRDefault="000D12E4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337" w:type="dxa"/>
            <w:shd w:val="clear" w:color="auto" w:fill="auto"/>
          </w:tcPr>
          <w:p w:rsidR="000D12E4" w:rsidRPr="00841613" w:rsidRDefault="000D12E4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Беседа</w:t>
            </w:r>
            <w:r w:rsidR="00421432"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. Инструктаж по технике безопасности</w:t>
            </w:r>
          </w:p>
        </w:tc>
      </w:tr>
      <w:tr w:rsidR="000D12E4" w:rsidRPr="00841613" w:rsidTr="006E05BE">
        <w:trPr>
          <w:trHeight w:val="406"/>
        </w:trPr>
        <w:tc>
          <w:tcPr>
            <w:tcW w:w="704" w:type="dxa"/>
            <w:shd w:val="clear" w:color="auto" w:fill="auto"/>
          </w:tcPr>
          <w:p w:rsidR="000D12E4" w:rsidRPr="00841613" w:rsidRDefault="000D12E4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968" w:type="dxa"/>
            <w:shd w:val="clear" w:color="auto" w:fill="auto"/>
          </w:tcPr>
          <w:p w:rsidR="000D12E4" w:rsidRPr="00841613" w:rsidRDefault="000D12E4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Осенний бал</w:t>
            </w:r>
          </w:p>
        </w:tc>
        <w:tc>
          <w:tcPr>
            <w:tcW w:w="2336" w:type="dxa"/>
            <w:shd w:val="clear" w:color="auto" w:fill="auto"/>
          </w:tcPr>
          <w:p w:rsidR="000D12E4" w:rsidRPr="00841613" w:rsidRDefault="000D12E4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37" w:type="dxa"/>
            <w:shd w:val="clear" w:color="auto" w:fill="auto"/>
          </w:tcPr>
          <w:p w:rsidR="000D12E4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Организация праздника</w:t>
            </w:r>
          </w:p>
        </w:tc>
      </w:tr>
      <w:tr w:rsidR="00421432" w:rsidRPr="00841613" w:rsidTr="006E05BE">
        <w:trPr>
          <w:trHeight w:val="419"/>
        </w:trPr>
        <w:tc>
          <w:tcPr>
            <w:tcW w:w="704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968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Новый год.</w:t>
            </w:r>
          </w:p>
        </w:tc>
        <w:tc>
          <w:tcPr>
            <w:tcW w:w="2336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Организация праздника</w:t>
            </w:r>
          </w:p>
        </w:tc>
      </w:tr>
      <w:tr w:rsidR="00421432" w:rsidRPr="00841613" w:rsidTr="006E05BE">
        <w:trPr>
          <w:trHeight w:val="604"/>
        </w:trPr>
        <w:tc>
          <w:tcPr>
            <w:tcW w:w="704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968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2336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37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Беседа военно-патриотическая</w:t>
            </w:r>
          </w:p>
        </w:tc>
      </w:tr>
      <w:tr w:rsidR="00421432" w:rsidRPr="00841613" w:rsidTr="006E05BE">
        <w:trPr>
          <w:trHeight w:val="604"/>
        </w:trPr>
        <w:tc>
          <w:tcPr>
            <w:tcW w:w="704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68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Женский день 8 Марта</w:t>
            </w:r>
          </w:p>
        </w:tc>
        <w:tc>
          <w:tcPr>
            <w:tcW w:w="2336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37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Беседа Презентация</w:t>
            </w:r>
          </w:p>
        </w:tc>
      </w:tr>
      <w:tr w:rsidR="00421432" w:rsidRPr="00841613" w:rsidTr="006E05BE">
        <w:trPr>
          <w:trHeight w:val="344"/>
        </w:trPr>
        <w:tc>
          <w:tcPr>
            <w:tcW w:w="704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3968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«Здравствуй лето!»</w:t>
            </w:r>
          </w:p>
        </w:tc>
        <w:tc>
          <w:tcPr>
            <w:tcW w:w="2336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37" w:type="dxa"/>
            <w:shd w:val="clear" w:color="auto" w:fill="auto"/>
          </w:tcPr>
          <w:p w:rsidR="00421432" w:rsidRPr="00841613" w:rsidRDefault="00421432" w:rsidP="00841613">
            <w:pPr>
              <w:jc w:val="both"/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841613">
              <w:rPr>
                <w:rStyle w:val="ad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Инструктажи по технике безопасности на летних каникулах</w:t>
            </w:r>
          </w:p>
        </w:tc>
      </w:tr>
    </w:tbl>
    <w:p w:rsidR="00B734E8" w:rsidRPr="00841613" w:rsidRDefault="00B734E8" w:rsidP="00841613">
      <w:pPr>
        <w:tabs>
          <w:tab w:val="left" w:pos="361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734E8" w:rsidRPr="00841613" w:rsidRDefault="00421432" w:rsidP="00841613">
      <w:pPr>
        <w:pStyle w:val="a8"/>
        <w:numPr>
          <w:ilvl w:val="0"/>
          <w:numId w:val="13"/>
        </w:numPr>
        <w:jc w:val="both"/>
        <w:rPr>
          <w:b/>
          <w:sz w:val="28"/>
          <w:szCs w:val="28"/>
        </w:rPr>
      </w:pPr>
      <w:r w:rsidRPr="00841613">
        <w:rPr>
          <w:b/>
          <w:sz w:val="28"/>
          <w:szCs w:val="28"/>
        </w:rPr>
        <w:t>Список используемой литературы</w:t>
      </w:r>
    </w:p>
    <w:p w:rsidR="00421432" w:rsidRPr="00841613" w:rsidRDefault="00421432" w:rsidP="00841613">
      <w:pPr>
        <w:pStyle w:val="a8"/>
        <w:shd w:val="clear" w:color="auto" w:fill="FFFFFF"/>
        <w:jc w:val="both"/>
        <w:rPr>
          <w:rFonts w:eastAsia="Calibri"/>
          <w:b/>
          <w:sz w:val="28"/>
          <w:szCs w:val="28"/>
        </w:rPr>
      </w:pPr>
    </w:p>
    <w:p w:rsidR="00421432" w:rsidRPr="00841613" w:rsidRDefault="00A93B17" w:rsidP="00841613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1613">
        <w:rPr>
          <w:color w:val="000000" w:themeColor="text1"/>
          <w:sz w:val="28"/>
          <w:szCs w:val="28"/>
        </w:rPr>
        <w:t>1</w:t>
      </w:r>
      <w:r w:rsidR="00421432" w:rsidRPr="00841613">
        <w:rPr>
          <w:color w:val="000000" w:themeColor="text1"/>
          <w:sz w:val="28"/>
          <w:szCs w:val="28"/>
        </w:rPr>
        <w:t xml:space="preserve">. </w:t>
      </w:r>
      <w:proofErr w:type="spellStart"/>
      <w:r w:rsidR="00421432" w:rsidRPr="00841613">
        <w:rPr>
          <w:sz w:val="28"/>
          <w:szCs w:val="28"/>
        </w:rPr>
        <w:t>М.В.Высоцкая</w:t>
      </w:r>
      <w:proofErr w:type="spellEnd"/>
      <w:r w:rsidR="00421432" w:rsidRPr="00841613">
        <w:rPr>
          <w:sz w:val="28"/>
          <w:szCs w:val="28"/>
        </w:rPr>
        <w:t>. Экология. Элективные курсы.</w:t>
      </w:r>
      <w:proofErr w:type="gramStart"/>
      <w:r w:rsidR="00421432" w:rsidRPr="00841613">
        <w:rPr>
          <w:sz w:val="28"/>
          <w:szCs w:val="28"/>
        </w:rPr>
        <w:t>—В</w:t>
      </w:r>
      <w:proofErr w:type="gramEnd"/>
      <w:r w:rsidR="00421432" w:rsidRPr="00841613">
        <w:rPr>
          <w:sz w:val="28"/>
          <w:szCs w:val="28"/>
        </w:rPr>
        <w:t>олгоград: Учитель, 2007.</w:t>
      </w:r>
    </w:p>
    <w:p w:rsidR="00421432" w:rsidRPr="00841613" w:rsidRDefault="00A93B17" w:rsidP="00841613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1613">
        <w:rPr>
          <w:sz w:val="28"/>
          <w:szCs w:val="28"/>
        </w:rPr>
        <w:t>2</w:t>
      </w:r>
      <w:r w:rsidR="00421432" w:rsidRPr="00841613">
        <w:rPr>
          <w:sz w:val="28"/>
          <w:szCs w:val="28"/>
        </w:rPr>
        <w:t xml:space="preserve">. </w:t>
      </w:r>
      <w:proofErr w:type="spellStart"/>
      <w:r w:rsidR="00421432" w:rsidRPr="00841613">
        <w:rPr>
          <w:sz w:val="28"/>
          <w:szCs w:val="28"/>
        </w:rPr>
        <w:t>Н.А.Пугал</w:t>
      </w:r>
      <w:proofErr w:type="gramStart"/>
      <w:r w:rsidR="00421432" w:rsidRPr="00841613">
        <w:rPr>
          <w:sz w:val="28"/>
          <w:szCs w:val="28"/>
        </w:rPr>
        <w:t>;В</w:t>
      </w:r>
      <w:proofErr w:type="gramEnd"/>
      <w:r w:rsidR="00421432" w:rsidRPr="00841613">
        <w:rPr>
          <w:sz w:val="28"/>
          <w:szCs w:val="28"/>
        </w:rPr>
        <w:t>.Е.Евстигнеев</w:t>
      </w:r>
      <w:proofErr w:type="spellEnd"/>
      <w:r w:rsidR="00421432" w:rsidRPr="00841613">
        <w:rPr>
          <w:sz w:val="28"/>
          <w:szCs w:val="28"/>
        </w:rPr>
        <w:t>. Методические рекомендации по проведению экологического практикума. ООО «</w:t>
      </w:r>
      <w:proofErr w:type="spellStart"/>
      <w:r w:rsidR="00421432" w:rsidRPr="00841613">
        <w:rPr>
          <w:sz w:val="28"/>
          <w:szCs w:val="28"/>
        </w:rPr>
        <w:t>Химлабо</w:t>
      </w:r>
      <w:proofErr w:type="spellEnd"/>
      <w:r w:rsidR="00421432" w:rsidRPr="00841613">
        <w:rPr>
          <w:sz w:val="28"/>
          <w:szCs w:val="28"/>
        </w:rPr>
        <w:t>» 2008.</w:t>
      </w:r>
    </w:p>
    <w:p w:rsidR="00421432" w:rsidRPr="00841613" w:rsidRDefault="00A93B17" w:rsidP="00841613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41613">
        <w:rPr>
          <w:sz w:val="28"/>
          <w:szCs w:val="28"/>
        </w:rPr>
        <w:t>3</w:t>
      </w:r>
      <w:r w:rsidR="00421432" w:rsidRPr="00841613">
        <w:rPr>
          <w:sz w:val="28"/>
          <w:szCs w:val="28"/>
        </w:rPr>
        <w:t xml:space="preserve">. </w:t>
      </w:r>
      <w:proofErr w:type="spellStart"/>
      <w:r w:rsidR="00421432" w:rsidRPr="00841613">
        <w:rPr>
          <w:sz w:val="28"/>
          <w:szCs w:val="28"/>
        </w:rPr>
        <w:t>Н.В.Болотникова</w:t>
      </w:r>
      <w:proofErr w:type="spellEnd"/>
      <w:r w:rsidR="00421432" w:rsidRPr="00841613">
        <w:rPr>
          <w:sz w:val="28"/>
          <w:szCs w:val="28"/>
        </w:rPr>
        <w:t>. Элективные курсы по географии. М.; Глобус, 2007.</w:t>
      </w:r>
    </w:p>
    <w:p w:rsidR="00B734E8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4</w:t>
      </w:r>
      <w:r w:rsidR="00421432" w:rsidRPr="00841613">
        <w:rPr>
          <w:rFonts w:ascii="Times New Roman" w:hAnsi="Times New Roman" w:cs="Times New Roman"/>
          <w:sz w:val="28"/>
          <w:szCs w:val="28"/>
        </w:rPr>
        <w:t>. Интернет ресурсы.</w:t>
      </w:r>
    </w:p>
    <w:p w:rsidR="001B2514" w:rsidRPr="00841613" w:rsidRDefault="001B2514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514" w:rsidRPr="00841613" w:rsidRDefault="001B2514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514" w:rsidRPr="00841613" w:rsidRDefault="001B2514" w:rsidP="0084161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Pr="0084161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93B17" w:rsidRPr="00841613" w:rsidRDefault="00A93B17" w:rsidP="00841613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841613">
        <w:rPr>
          <w:rStyle w:val="c1"/>
          <w:b/>
          <w:color w:val="000000"/>
          <w:sz w:val="28"/>
          <w:szCs w:val="28"/>
        </w:rPr>
        <w:t>Оценочные материалы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Экология         5 класс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6"/>
          <w:b/>
          <w:bCs/>
          <w:color w:val="000000"/>
          <w:sz w:val="28"/>
          <w:szCs w:val="28"/>
        </w:rPr>
        <w:t>1. Экология – это наука о: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а) жизнедеятельности живых организмов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 xml:space="preserve">б) </w:t>
      </w:r>
      <w:proofErr w:type="gramStart"/>
      <w:r w:rsidRPr="00841613">
        <w:rPr>
          <w:rStyle w:val="c1"/>
          <w:color w:val="000000"/>
          <w:sz w:val="28"/>
          <w:szCs w:val="28"/>
        </w:rPr>
        <w:t>строении</w:t>
      </w:r>
      <w:proofErr w:type="gramEnd"/>
      <w:r w:rsidRPr="00841613">
        <w:rPr>
          <w:rStyle w:val="c1"/>
          <w:color w:val="000000"/>
          <w:sz w:val="28"/>
          <w:szCs w:val="28"/>
        </w:rPr>
        <w:t xml:space="preserve"> организмов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 xml:space="preserve">в) </w:t>
      </w:r>
      <w:proofErr w:type="gramStart"/>
      <w:r w:rsidRPr="00841613">
        <w:rPr>
          <w:rStyle w:val="c1"/>
          <w:color w:val="000000"/>
          <w:sz w:val="28"/>
          <w:szCs w:val="28"/>
        </w:rPr>
        <w:t>связях</w:t>
      </w:r>
      <w:proofErr w:type="gramEnd"/>
      <w:r w:rsidRPr="00841613">
        <w:rPr>
          <w:rStyle w:val="c1"/>
          <w:color w:val="000000"/>
          <w:sz w:val="28"/>
          <w:szCs w:val="28"/>
        </w:rPr>
        <w:t xml:space="preserve"> организмов с  окружающей их средой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г) наследственности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6"/>
          <w:b/>
          <w:bCs/>
          <w:color w:val="000000"/>
          <w:sz w:val="28"/>
          <w:szCs w:val="28"/>
        </w:rPr>
        <w:lastRenderedPageBreak/>
        <w:t>2.  К производителям относится: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а) береза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б) грибы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в) кабан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г) бактерии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6"/>
          <w:b/>
          <w:bCs/>
          <w:color w:val="000000"/>
          <w:sz w:val="28"/>
          <w:szCs w:val="28"/>
        </w:rPr>
        <w:t>3. Производители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а) разрушают органические вещества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 xml:space="preserve">б) создают органические вещества из </w:t>
      </w:r>
      <w:proofErr w:type="gramStart"/>
      <w:r w:rsidRPr="00841613">
        <w:rPr>
          <w:rStyle w:val="c1"/>
          <w:color w:val="000000"/>
          <w:sz w:val="28"/>
          <w:szCs w:val="28"/>
        </w:rPr>
        <w:t>неорганических</w:t>
      </w:r>
      <w:proofErr w:type="gramEnd"/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 xml:space="preserve">в) создают неорганические вещества из </w:t>
      </w:r>
      <w:proofErr w:type="gramStart"/>
      <w:r w:rsidRPr="00841613">
        <w:rPr>
          <w:rStyle w:val="c1"/>
          <w:color w:val="000000"/>
          <w:sz w:val="28"/>
          <w:szCs w:val="28"/>
        </w:rPr>
        <w:t>органических</w:t>
      </w:r>
      <w:proofErr w:type="gramEnd"/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г) потребляют органические вещества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6"/>
          <w:b/>
          <w:bCs/>
          <w:color w:val="000000"/>
          <w:sz w:val="28"/>
          <w:szCs w:val="28"/>
        </w:rPr>
        <w:t>4. Потребители: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а) разрушают органические вещества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 xml:space="preserve">б) создают органические вещества из </w:t>
      </w:r>
      <w:proofErr w:type="gramStart"/>
      <w:r w:rsidRPr="00841613">
        <w:rPr>
          <w:rStyle w:val="c1"/>
          <w:color w:val="000000"/>
          <w:sz w:val="28"/>
          <w:szCs w:val="28"/>
        </w:rPr>
        <w:t>неорганических</w:t>
      </w:r>
      <w:proofErr w:type="gramEnd"/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 xml:space="preserve">в) создают неорганические вещества из </w:t>
      </w:r>
      <w:proofErr w:type="gramStart"/>
      <w:r w:rsidRPr="00841613">
        <w:rPr>
          <w:rStyle w:val="c1"/>
          <w:color w:val="000000"/>
          <w:sz w:val="28"/>
          <w:szCs w:val="28"/>
        </w:rPr>
        <w:t>органических</w:t>
      </w:r>
      <w:proofErr w:type="gramEnd"/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г) потребляют органические вещества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6"/>
          <w:b/>
          <w:bCs/>
          <w:color w:val="000000"/>
          <w:sz w:val="28"/>
          <w:szCs w:val="28"/>
        </w:rPr>
        <w:t>5. Разрушители: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а) разрушают органические вещества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 xml:space="preserve">б) создают органические вещества из </w:t>
      </w:r>
      <w:proofErr w:type="gramStart"/>
      <w:r w:rsidRPr="00841613">
        <w:rPr>
          <w:rStyle w:val="c1"/>
          <w:color w:val="000000"/>
          <w:sz w:val="28"/>
          <w:szCs w:val="28"/>
        </w:rPr>
        <w:t>неорганических</w:t>
      </w:r>
      <w:proofErr w:type="gramEnd"/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 xml:space="preserve">в) создают неорганические вещества из </w:t>
      </w:r>
      <w:proofErr w:type="gramStart"/>
      <w:r w:rsidRPr="00841613">
        <w:rPr>
          <w:rStyle w:val="c1"/>
          <w:color w:val="000000"/>
          <w:sz w:val="28"/>
          <w:szCs w:val="28"/>
        </w:rPr>
        <w:t>органических</w:t>
      </w:r>
      <w:proofErr w:type="gramEnd"/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г) потребляют органические вещества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6"/>
          <w:b/>
          <w:bCs/>
          <w:color w:val="000000"/>
          <w:sz w:val="28"/>
          <w:szCs w:val="28"/>
        </w:rPr>
        <w:t>6.  К потребителям относится: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а) береза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б) грибы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в) кабан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г) бактерии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6"/>
          <w:b/>
          <w:bCs/>
          <w:color w:val="000000"/>
          <w:sz w:val="28"/>
          <w:szCs w:val="28"/>
        </w:rPr>
        <w:t>7.  К разрушителям относятся: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а) береза и бактерии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б) мухи и комары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в) кабан и грибы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г) бактерии и грибы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6"/>
          <w:b/>
          <w:bCs/>
          <w:color w:val="000000"/>
          <w:sz w:val="28"/>
          <w:szCs w:val="28"/>
        </w:rPr>
        <w:t xml:space="preserve">8.  К </w:t>
      </w:r>
      <w:proofErr w:type="spellStart"/>
      <w:r w:rsidRPr="00841613">
        <w:rPr>
          <w:rStyle w:val="c6"/>
          <w:b/>
          <w:bCs/>
          <w:color w:val="000000"/>
          <w:sz w:val="28"/>
          <w:szCs w:val="28"/>
        </w:rPr>
        <w:t>почвообразователям</w:t>
      </w:r>
      <w:proofErr w:type="spellEnd"/>
      <w:r w:rsidRPr="00841613">
        <w:rPr>
          <w:rStyle w:val="c6"/>
          <w:b/>
          <w:bCs/>
          <w:color w:val="000000"/>
          <w:sz w:val="28"/>
          <w:szCs w:val="28"/>
        </w:rPr>
        <w:t xml:space="preserve"> относится: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а) дождевой червь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б) муха  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в) кабан  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г) муравей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6"/>
          <w:b/>
          <w:bCs/>
          <w:color w:val="000000"/>
          <w:sz w:val="28"/>
          <w:szCs w:val="28"/>
        </w:rPr>
        <w:t>9.  К санитарам природы относится: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а) дождевой червь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б) гиена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в) грач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г) муравей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6"/>
          <w:b/>
          <w:bCs/>
          <w:color w:val="000000"/>
          <w:sz w:val="28"/>
          <w:szCs w:val="28"/>
        </w:rPr>
        <w:t>10.  К опылителям относится: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а) шмель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б) муха  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t>в) комар</w:t>
      </w:r>
    </w:p>
    <w:p w:rsidR="006E05BE" w:rsidRPr="00841613" w:rsidRDefault="006E05BE" w:rsidP="0084161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41613">
        <w:rPr>
          <w:rStyle w:val="c1"/>
          <w:color w:val="000000"/>
          <w:sz w:val="28"/>
          <w:szCs w:val="28"/>
        </w:rPr>
        <w:lastRenderedPageBreak/>
        <w:t>г) муравей</w:t>
      </w:r>
    </w:p>
    <w:p w:rsidR="006E05BE" w:rsidRPr="00841613" w:rsidRDefault="006E05BE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 xml:space="preserve">Ответы: </w:t>
      </w:r>
    </w:p>
    <w:tbl>
      <w:tblPr>
        <w:tblW w:w="6620" w:type="dxa"/>
        <w:tblInd w:w="4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452"/>
        <w:gridCol w:w="851"/>
        <w:gridCol w:w="709"/>
        <w:gridCol w:w="708"/>
        <w:gridCol w:w="709"/>
        <w:gridCol w:w="709"/>
        <w:gridCol w:w="567"/>
        <w:gridCol w:w="525"/>
        <w:gridCol w:w="708"/>
      </w:tblGrid>
      <w:tr w:rsidR="006E05BE" w:rsidRPr="00841613" w:rsidTr="006E05BE"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E05BE" w:rsidRPr="00841613" w:rsidTr="006E05BE"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E05BE" w:rsidRPr="00841613" w:rsidRDefault="006E05BE" w:rsidP="0084161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</w:tbl>
    <w:p w:rsidR="00B734E8" w:rsidRPr="00841613" w:rsidRDefault="00B734E8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b/>
          <w:bCs/>
          <w:i/>
          <w:iCs/>
          <w:color w:val="000000"/>
          <w:sz w:val="28"/>
          <w:szCs w:val="28"/>
        </w:rPr>
        <w:t>Тест «Экологические проблемы»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1. Главным виновником химического загрязнения воды является: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1) водная эрозия;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2) ветровая эрозия;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3) человек;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4) гниение растений.                Верно – 3.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2. Причиной обмеления малых рек является: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1) севообороты;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2) глубокая вспашка;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3) вырубка лесов;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4) строительство дорог.            Верно – 3.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3. Научно-технический прогресс: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1) должен развиваться с учетом законов природы;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2) должен устанавливать новые законы развития природы;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3) не должен учитывать законы природы;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4) развивается вне зависимости от развития природы.                Верно – 1.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4. В крупных городах основным источником загрязнения воздуха являются: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1) тепловые электростанции;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2) предприятия нефтехимии;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3) предприятия строительных материалов;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4) автотранспорт.                                Верно – 4.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5. Экологически чистые источники энергии: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1) тепловые электростанции;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2) дизельные двигатели;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3) атомные электростанции;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4) солнечные батареи.                        Верно – 4.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6. Самые крупные экологические катастрофы связаны с авариями в промышленности: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1) атомной;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2) нефтедобывающей;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3) химической;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4) металлургической.                        Верно – 1.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7. Главный виновник уничтожения озонового слоя: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1) угарный газ;                        2) фреон;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3) углекислый газ;                4) сернистый газ.                Верно – 2.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8. Основная причина кислотных дождей – наличие в атмосфере Земли: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1) угарного газа;                        2) углекислого газа;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3) сернистого газа;                4) аэрозолей.                Верно – 3.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9. Созданию парникового эффекта способствует наличие в атмосфере Земли: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lastRenderedPageBreak/>
        <w:t>        1) углекислого газа;                2) сернистого газа;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3) фреона;                                4) аэрозолей.                Верно – 1.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10. Массовая гибель рыбы при разливе нефти в водоемах связана с уменьшением в воде: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1) световой энергии;                2) кислорода;</w:t>
      </w:r>
    </w:p>
    <w:p w:rsidR="006E05BE" w:rsidRPr="00841613" w:rsidRDefault="006E05BE" w:rsidP="00841613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41613">
        <w:rPr>
          <w:color w:val="000000"/>
          <w:sz w:val="28"/>
          <w:szCs w:val="28"/>
        </w:rPr>
        <w:t>        3) углекислого газа;                4) солености.                Верно – 2.</w:t>
      </w:r>
    </w:p>
    <w:tbl>
      <w:tblPr>
        <w:tblW w:w="10348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567"/>
        <w:gridCol w:w="1559"/>
        <w:gridCol w:w="566"/>
        <w:gridCol w:w="425"/>
        <w:gridCol w:w="373"/>
        <w:gridCol w:w="53"/>
        <w:gridCol w:w="425"/>
        <w:gridCol w:w="13"/>
        <w:gridCol w:w="412"/>
        <w:gridCol w:w="426"/>
        <w:gridCol w:w="426"/>
        <w:gridCol w:w="425"/>
        <w:gridCol w:w="425"/>
        <w:gridCol w:w="426"/>
        <w:gridCol w:w="425"/>
        <w:gridCol w:w="425"/>
        <w:gridCol w:w="426"/>
        <w:gridCol w:w="426"/>
        <w:gridCol w:w="425"/>
        <w:gridCol w:w="1700"/>
      </w:tblGrid>
      <w:tr w:rsidR="006E05BE" w:rsidRPr="00841613" w:rsidTr="006E05BE">
        <w:trPr>
          <w:trHeight w:val="360"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Результаты мониторинга</w:t>
            </w:r>
          </w:p>
        </w:tc>
      </w:tr>
      <w:tr w:rsidR="006E05BE" w:rsidRPr="00841613" w:rsidTr="006E05BE">
        <w:trPr>
          <w:trHeight w:val="315"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педагога: </w:t>
            </w:r>
            <w:proofErr w:type="spellStart"/>
            <w:r w:rsidRPr="00841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Бороденко</w:t>
            </w:r>
            <w:proofErr w:type="spellEnd"/>
            <w:r w:rsidRPr="00841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Маргарита Владимировна</w:t>
            </w:r>
          </w:p>
        </w:tc>
      </w:tr>
      <w:tr w:rsidR="006E05BE" w:rsidRPr="00841613" w:rsidTr="006E05BE">
        <w:trPr>
          <w:trHeight w:val="315"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объединения: </w:t>
            </w:r>
            <w:r w:rsidRPr="00841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Исследовательские проекты</w:t>
            </w:r>
          </w:p>
        </w:tc>
      </w:tr>
      <w:tr w:rsidR="006E05BE" w:rsidRPr="00841613" w:rsidTr="006E05BE">
        <w:trPr>
          <w:trHeight w:val="315"/>
        </w:trPr>
        <w:tc>
          <w:tcPr>
            <w:tcW w:w="103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Год обучения  </w:t>
            </w:r>
            <w:r w:rsidRPr="008416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___1_</w:t>
            </w:r>
          </w:p>
          <w:p w:rsidR="006E05BE" w:rsidRPr="00841613" w:rsidRDefault="006E05BE" w:rsidP="0084161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E05BE" w:rsidRPr="00841613" w:rsidTr="006E05BE">
        <w:trPr>
          <w:trHeight w:val="10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E05BE" w:rsidRPr="00841613" w:rsidTr="006E05BE">
        <w:trPr>
          <w:trHeight w:val="70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Оценка достижений учащихся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Предметный результат</w:t>
            </w: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Личностный результат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Метапредметный</w:t>
            </w:r>
            <w:proofErr w:type="spellEnd"/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результат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Выводы </w:t>
            </w:r>
          </w:p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(стабильный рост, высокие достижения, нет роста и т.д.</w:t>
            </w:r>
            <w:proofErr w:type="gramStart"/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6E05BE" w:rsidRPr="00841613" w:rsidTr="006E05BE">
        <w:trPr>
          <w:trHeight w:val="129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Фамилия, имя </w:t>
            </w:r>
            <w:proofErr w:type="gramStart"/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Знания умения навыки (тестирование)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9795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Мотивация к знаниям (анкетирование)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Творческая активность (наблюдения)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A1C7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Достижения (результативность работы)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E05BE" w:rsidRPr="00841613" w:rsidTr="006E05BE">
        <w:trPr>
          <w:trHeight w:val="10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E05BE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E05BE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E05BE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E05BE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E05BE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E05BE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1559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E05BE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9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E05BE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9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E05BE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59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E05BE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9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E05BE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9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E05BE" w:rsidRPr="00841613" w:rsidRDefault="006E05BE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50D8C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9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50D8C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50D8C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50D8C" w:rsidRPr="00841613" w:rsidTr="006E05B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68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8416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559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3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1" w:type="dxa"/>
            <w:gridSpan w:val="3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1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6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450D8C" w:rsidRPr="00841613" w:rsidRDefault="00450D8C" w:rsidP="008416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6E05BE" w:rsidRPr="00841613" w:rsidRDefault="006E05BE" w:rsidP="0084161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734E8" w:rsidRPr="00841613" w:rsidRDefault="00B734E8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734E8" w:rsidRPr="00841613" w:rsidRDefault="00B734E8" w:rsidP="0084161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3B17" w:rsidRPr="00841613" w:rsidRDefault="00A93B17" w:rsidP="008416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0F00" w:rsidRPr="00841613" w:rsidRDefault="006E05BE" w:rsidP="008416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994D66" w:rsidRPr="00841613" w:rsidRDefault="00994D66" w:rsidP="008416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F00" w:rsidRPr="00841613" w:rsidRDefault="00380F00" w:rsidP="00841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6FD2" w:rsidRPr="00841613" w:rsidRDefault="006A6FD2" w:rsidP="00841613">
      <w:pPr>
        <w:pStyle w:val="1"/>
        <w:spacing w:line="240" w:lineRule="auto"/>
        <w:ind w:left="715" w:right="715"/>
        <w:rPr>
          <w:sz w:val="28"/>
          <w:szCs w:val="28"/>
          <w:lang w:val="ru-RU"/>
        </w:rPr>
      </w:pPr>
      <w:r w:rsidRPr="00841613">
        <w:rPr>
          <w:sz w:val="28"/>
          <w:szCs w:val="28"/>
          <w:lang w:val="ru-RU"/>
        </w:rPr>
        <w:t>Календарный учебный график</w:t>
      </w:r>
    </w:p>
    <w:p w:rsidR="006A6FD2" w:rsidRPr="00841613" w:rsidRDefault="006A6FD2" w:rsidP="00841613">
      <w:pPr>
        <w:spacing w:after="0"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728" w:type="dxa"/>
        <w:tblInd w:w="-108" w:type="dxa"/>
        <w:tblLayout w:type="fixed"/>
        <w:tblCellMar>
          <w:top w:w="7" w:type="dxa"/>
          <w:left w:w="122" w:type="dxa"/>
          <w:right w:w="75" w:type="dxa"/>
        </w:tblCellMar>
        <w:tblLook w:val="04A0" w:firstRow="1" w:lastRow="0" w:firstColumn="1" w:lastColumn="0" w:noHBand="0" w:noVBand="1"/>
      </w:tblPr>
      <w:tblGrid>
        <w:gridCol w:w="514"/>
        <w:gridCol w:w="567"/>
        <w:gridCol w:w="567"/>
        <w:gridCol w:w="1134"/>
        <w:gridCol w:w="567"/>
        <w:gridCol w:w="3969"/>
        <w:gridCol w:w="992"/>
        <w:gridCol w:w="1418"/>
      </w:tblGrid>
      <w:tr w:rsidR="002858EC" w:rsidRPr="00841613" w:rsidTr="002858EC">
        <w:trPr>
          <w:trHeight w:val="789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2858EC" w:rsidRPr="00841613" w:rsidRDefault="002858EC" w:rsidP="00841613">
            <w:pPr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занятия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занятия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2858EC" w:rsidRPr="00841613" w:rsidTr="002858EC">
        <w:trPr>
          <w:trHeight w:val="806"/>
        </w:trPr>
        <w:tc>
          <w:tcPr>
            <w:tcW w:w="5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Поселение как среда жизни</w:t>
            </w:r>
          </w:p>
          <w:p w:rsidR="002858EC" w:rsidRPr="00841613" w:rsidRDefault="002858EC" w:rsidP="00841613">
            <w:pPr>
              <w:spacing w:after="0" w:line="240" w:lineRule="auto"/>
              <w:ind w:right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Экспресс-опрос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Экскур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«Выявление 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экологических проблем </w:t>
            </w: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Зачетный 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поход</w:t>
            </w:r>
          </w:p>
        </w:tc>
      </w:tr>
      <w:tr w:rsidR="002858EC" w:rsidRPr="00841613" w:rsidTr="002858EC">
        <w:trPr>
          <w:trHeight w:val="471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Итоги экскурсии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Экспресс-опрос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Анкетирование «Восприятие нашего села»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Зачетный поход</w:t>
            </w:r>
          </w:p>
        </w:tc>
      </w:tr>
      <w:tr w:rsidR="002858EC" w:rsidRPr="00841613" w:rsidTr="002858EC">
        <w:trPr>
          <w:trHeight w:val="63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Итоги анкетирования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Экспресс-опрос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ландшафт и его зоны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Экспресс-опрос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Выявление экологических проблем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Экспресс-опрос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бытового мусора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Утилизация мусора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Экспресс-опрос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Вторая жизнь ненужных вещей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Индивидуалный</w:t>
            </w:r>
            <w:proofErr w:type="spell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опрос учащегося с устным комментарием товарища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Проблема эксплуатации автомобилей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Анкетирование владельцев автотранспорта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Зачетный поход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Итоги анкетирования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Зачетный поход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Подготовка мини-проектов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мини 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Защита мини-проектов </w:t>
            </w:r>
          </w:p>
        </w:tc>
      </w:tr>
      <w:tr w:rsidR="002858EC" w:rsidRPr="00841613" w:rsidTr="002858EC">
        <w:trPr>
          <w:trHeight w:val="52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квартиры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Строительные и отделочные материалы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Опрос-игра «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Спроси-отвечай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Интерьер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Микроклимат жилища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 по цепочке.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Растения 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Взаимо</w:t>
            </w:r>
            <w:proofErr w:type="spell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-опрос.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ивотные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Взаимо</w:t>
            </w:r>
            <w:proofErr w:type="spell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-опрос.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Препараты бытовой химии, их безопасное использование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Взаимо</w:t>
            </w:r>
            <w:proofErr w:type="spell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-опрос.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 и качество питьевой воды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Взаимо</w:t>
            </w:r>
            <w:proofErr w:type="spell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-опрос.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 воды из крана и водоема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Взаимо</w:t>
            </w:r>
            <w:proofErr w:type="spell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-опрос.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Компьютеры и здоровье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Взаимо</w:t>
            </w:r>
            <w:proofErr w:type="spell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-опрос.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Подготовка мини-проектов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Проверка мини-проектов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Защита </w:t>
            </w: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минипроектов</w:t>
            </w:r>
            <w:proofErr w:type="spellEnd"/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Производственная  среда и профессиональные заболевания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Ответ-вывод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Экскурсия в медицинский кабинет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Ответ-вывод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Метеорологические условия производства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Ответ-вывод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Ионизирующие и электромагнитные излучения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Ответ-вывод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Воздействие токсических веществ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Ответ-вывод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Встреча с медработником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Ответ-вывод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Итоги встречи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Ответ-вывод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Подготовка мини-проектов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Проверка мини-проектов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Исследование жизнестойкости организмов на примере дрожжевого грибка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Взаимоопрос</w:t>
            </w:r>
            <w:proofErr w:type="spellEnd"/>
          </w:p>
        </w:tc>
      </w:tr>
      <w:tr w:rsidR="002858EC" w:rsidRPr="00841613" w:rsidTr="002858EC">
        <w:trPr>
          <w:trHeight w:val="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Исследование межвидовой борьбы за существование  на примере различных видов плесени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Взаимоопрос</w:t>
            </w:r>
            <w:proofErr w:type="spellEnd"/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Подготовка мини-проектов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Проверка мини-проектов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Экскурсия в школьную столовую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Итоги экскурсии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Зачетный поход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Определение качества мясных продуктов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Зачетный поход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Определение качества рыбы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Зачетный поход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качества овощей, фруктов и зелени 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Зачетный поход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Подготовка мини-проектов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Проверка мини-проектов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мини-проектов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родного села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экологических проблем села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Бенефис коллектива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Выявление состояния родников на территории села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Экологический диктант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Выявление состояния родников на территории села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Экологический диктант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Выявление состояния лесных насаждений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Экологический диктант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Выявление состояния местного водоема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Экологический диктант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Заповедные территории с. </w:t>
            </w:r>
            <w:proofErr w:type="spellStart"/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Зорино</w:t>
            </w:r>
            <w:proofErr w:type="spell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Мозговой штурм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Флора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Мозговой штурм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Заповедные территории с. </w:t>
            </w:r>
            <w:proofErr w:type="spellStart"/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Зорино</w:t>
            </w:r>
            <w:proofErr w:type="spell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 Фауна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Мозговой штурм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Центрально-Черноземный заповедник 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Мозговой штурм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Растения заповедника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Мозговой штурм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Животные заповедника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Мозговой штурм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Обоянского района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Опрос-игра «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Спроси-отвечай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Опрос-игра «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Спроси-отвечай</w:t>
            </w:r>
            <w:proofErr w:type="gramEnd"/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Экологические проблемы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Опрос-игра «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Спроси-отвечай</w:t>
            </w:r>
            <w:proofErr w:type="gramEnd"/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экологических проблем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Опрос-игра «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Спроси-отвечай</w:t>
            </w:r>
            <w:proofErr w:type="gramEnd"/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Экологическая акция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Зачетный поход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Экологическая акция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Зачетный поход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Экологическая акция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орино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Зачетный поход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Подготовка мини-проектов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Подготовка мини-проектов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мини-проектов                    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Подготовка мини-проектов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Защита проектов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</w:t>
            </w: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Защита проектов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лучший ответ </w:t>
            </w:r>
            <w:proofErr w:type="gramStart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ывод</w:t>
            </w:r>
          </w:p>
        </w:tc>
      </w:tr>
      <w:tr w:rsidR="002858EC" w:rsidRPr="00841613" w:rsidTr="002858EC">
        <w:trPr>
          <w:trHeight w:val="47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right="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Резервное время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613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58EC" w:rsidRPr="00841613" w:rsidRDefault="002858EC" w:rsidP="008416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6FD2" w:rsidRPr="00841613" w:rsidRDefault="006A6FD2" w:rsidP="008416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58EC" w:rsidRPr="00841613" w:rsidRDefault="002858EC" w:rsidP="008416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Основными документами, определяющими режим работы в учреждении, являются Устав учреждения, Правила внутреннего трудового распорядка, санитарно-эпидемиологические требования, Программа развития учреждения. В соответствии с ними устанавливается режим работы, утверждаемый   директором. Продолжительность учебного года, учебной недели, продолжительность каникул устанавливаются годовым календарным учебным графиком, утверждаемым руководителем учреждения.</w:t>
      </w:r>
    </w:p>
    <w:p w:rsidR="002858EC" w:rsidRPr="00841613" w:rsidRDefault="002858EC" w:rsidP="008416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 xml:space="preserve">       В МБУ ДО «ДПиШ» 2021-2022 учебный  год</w:t>
      </w:r>
      <w:r w:rsidRPr="008416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41613">
        <w:rPr>
          <w:rFonts w:ascii="Times New Roman" w:hAnsi="Times New Roman" w:cs="Times New Roman"/>
          <w:sz w:val="28"/>
          <w:szCs w:val="28"/>
        </w:rPr>
        <w:t>составляет 36 недель. Начало занятий с 01.09.2021 года по 25 мая 2022 года.</w:t>
      </w:r>
      <w:r w:rsidRPr="00841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13">
        <w:rPr>
          <w:rFonts w:ascii="Times New Roman" w:hAnsi="Times New Roman" w:cs="Times New Roman"/>
          <w:sz w:val="28"/>
          <w:szCs w:val="28"/>
        </w:rPr>
        <w:t>По полугодиям</w:t>
      </w:r>
      <w:r w:rsidRPr="00841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13">
        <w:rPr>
          <w:rFonts w:ascii="Times New Roman" w:hAnsi="Times New Roman" w:cs="Times New Roman"/>
          <w:sz w:val="28"/>
          <w:szCs w:val="28"/>
        </w:rPr>
        <w:t>учебный год составляет следующее количество учебных дней: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i/>
          <w:sz w:val="28"/>
          <w:szCs w:val="28"/>
        </w:rPr>
        <w:t>1-е полугодие</w:t>
      </w:r>
      <w:r w:rsidRPr="008416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41613">
        <w:rPr>
          <w:rFonts w:ascii="Times New Roman" w:hAnsi="Times New Roman" w:cs="Times New Roman"/>
          <w:i/>
          <w:sz w:val="28"/>
          <w:szCs w:val="28"/>
        </w:rPr>
        <w:t>с 01сентября  по 31 декабря 2021 года</w:t>
      </w:r>
      <w:r w:rsidRPr="00841613">
        <w:rPr>
          <w:rFonts w:ascii="Times New Roman" w:hAnsi="Times New Roman" w:cs="Times New Roman"/>
          <w:i/>
          <w:sz w:val="28"/>
          <w:szCs w:val="28"/>
        </w:rPr>
        <w:tab/>
      </w:r>
      <w:r w:rsidRPr="00841613">
        <w:rPr>
          <w:rFonts w:ascii="Times New Roman" w:hAnsi="Times New Roman" w:cs="Times New Roman"/>
          <w:i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 xml:space="preserve">         сентябрь               26 учебных дней;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        октябрь                 27 учебных дней;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                   ноябрь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>24 учебных дня</w:t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;     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       декабрь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27 учебных дней. </w:t>
      </w:r>
      <w:r w:rsidRPr="00841613">
        <w:rPr>
          <w:rFonts w:ascii="Times New Roman" w:hAnsi="Times New Roman" w:cs="Times New Roman"/>
          <w:sz w:val="28"/>
          <w:szCs w:val="28"/>
        </w:rPr>
        <w:tab/>
      </w:r>
    </w:p>
    <w:p w:rsidR="002858EC" w:rsidRPr="00841613" w:rsidRDefault="002858EC" w:rsidP="008416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613">
        <w:rPr>
          <w:rFonts w:ascii="Times New Roman" w:hAnsi="Times New Roman" w:cs="Times New Roman"/>
          <w:i/>
          <w:sz w:val="28"/>
          <w:szCs w:val="28"/>
        </w:rPr>
        <w:t>2-е полугодие</w:t>
      </w:r>
      <w:r w:rsidRPr="00841613">
        <w:rPr>
          <w:rFonts w:ascii="Times New Roman" w:hAnsi="Times New Roman" w:cs="Times New Roman"/>
          <w:b/>
          <w:i/>
          <w:sz w:val="28"/>
          <w:szCs w:val="28"/>
        </w:rPr>
        <w:t xml:space="preserve">  </w:t>
      </w:r>
      <w:r w:rsidRPr="00841613">
        <w:rPr>
          <w:rFonts w:ascii="Times New Roman" w:hAnsi="Times New Roman" w:cs="Times New Roman"/>
          <w:i/>
          <w:sz w:val="28"/>
          <w:szCs w:val="28"/>
        </w:rPr>
        <w:t>с</w:t>
      </w:r>
      <w:r w:rsidRPr="00841613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841613">
        <w:rPr>
          <w:rFonts w:ascii="Times New Roman" w:hAnsi="Times New Roman" w:cs="Times New Roman"/>
          <w:i/>
          <w:sz w:val="28"/>
          <w:szCs w:val="28"/>
        </w:rPr>
        <w:t>01 января по 25 мая 2022 года</w:t>
      </w:r>
    </w:p>
    <w:p w:rsidR="00145412" w:rsidRPr="00841613" w:rsidRDefault="002858EC" w:rsidP="008416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1613">
        <w:rPr>
          <w:rFonts w:ascii="Times New Roman" w:hAnsi="Times New Roman" w:cs="Times New Roman"/>
          <w:sz w:val="28"/>
          <w:szCs w:val="28"/>
        </w:rPr>
        <w:t>январь</w:t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       18 учебных дней;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        февраль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>23 учебных дней;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    март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>26 учебных дней;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апрель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>26 учебных дней;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    май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>23 учебных дней;</w:t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i/>
          <w:sz w:val="28"/>
          <w:szCs w:val="28"/>
        </w:rPr>
        <w:t>Праздничные дни:</w:t>
      </w:r>
      <w:r w:rsidRPr="00841613">
        <w:rPr>
          <w:rFonts w:ascii="Times New Roman" w:hAnsi="Times New Roman" w:cs="Times New Roman"/>
          <w:i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1613">
        <w:rPr>
          <w:rFonts w:ascii="Times New Roman" w:hAnsi="Times New Roman" w:cs="Times New Roman"/>
          <w:sz w:val="28"/>
          <w:szCs w:val="28"/>
        </w:rPr>
        <w:t>ноябрь     1 день - 04.11.2021 г.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 январь   10 дней- с 01.01 по 10 .01.2022 года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        февраль  1 день -  23.02. 2022 года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    март  1 день  - 08 .03.2022 г.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 xml:space="preserve">      май  2 дня - 1мая, 9 мая   2022 г. </w:t>
      </w:r>
      <w:proofErr w:type="gramEnd"/>
    </w:p>
    <w:p w:rsidR="002858EC" w:rsidRPr="00841613" w:rsidRDefault="002858EC" w:rsidP="008416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i/>
          <w:sz w:val="28"/>
          <w:szCs w:val="28"/>
        </w:rPr>
        <w:t>Учебная неделя составляет 6 дней.</w:t>
      </w:r>
    </w:p>
    <w:p w:rsidR="002858EC" w:rsidRPr="00841613" w:rsidRDefault="002858EC" w:rsidP="008416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 xml:space="preserve">Выходной день  - воскресенье. </w:t>
      </w:r>
    </w:p>
    <w:p w:rsidR="002858EC" w:rsidRPr="00841613" w:rsidRDefault="002858EC" w:rsidP="008416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Каникулы – работа по расписанию</w:t>
      </w:r>
      <w:r w:rsidRPr="00841613">
        <w:rPr>
          <w:rFonts w:ascii="Times New Roman" w:hAnsi="Times New Roman" w:cs="Times New Roman"/>
          <w:b/>
          <w:sz w:val="28"/>
          <w:szCs w:val="28"/>
        </w:rPr>
        <w:t>.</w:t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412" w:rsidRPr="00841613" w:rsidRDefault="002858EC" w:rsidP="008416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lastRenderedPageBreak/>
        <w:t>Расписание занятий -  9.00-20.00</w:t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58EC" w:rsidRPr="00841613" w:rsidRDefault="002858EC" w:rsidP="0084161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1613">
        <w:rPr>
          <w:rFonts w:ascii="Times New Roman" w:hAnsi="Times New Roman" w:cs="Times New Roman"/>
          <w:i/>
          <w:sz w:val="28"/>
          <w:szCs w:val="28"/>
        </w:rPr>
        <w:t>Сроки проведения аттестации</w:t>
      </w:r>
    </w:p>
    <w:p w:rsidR="002858EC" w:rsidRPr="00841613" w:rsidRDefault="002858EC" w:rsidP="0084161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613">
        <w:rPr>
          <w:rFonts w:ascii="Times New Roman" w:hAnsi="Times New Roman" w:cs="Times New Roman"/>
          <w:sz w:val="28"/>
          <w:szCs w:val="28"/>
        </w:rPr>
        <w:t>Входной контроль с 01 сентября по 10 сентября 2021 года.</w:t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</w:r>
      <w:r w:rsidRPr="00841613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841613">
        <w:rPr>
          <w:rFonts w:ascii="Times New Roman" w:hAnsi="Times New Roman" w:cs="Times New Roman"/>
          <w:sz w:val="28"/>
          <w:szCs w:val="28"/>
        </w:rPr>
        <w:t xml:space="preserve">Промежуточная аттестация  с 10 по 20 декабря 2021 года.    </w:t>
      </w:r>
      <w:r w:rsidRPr="00841613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841613">
        <w:rPr>
          <w:rFonts w:ascii="Times New Roman" w:hAnsi="Times New Roman" w:cs="Times New Roman"/>
          <w:sz w:val="28"/>
          <w:szCs w:val="28"/>
        </w:rPr>
        <w:t>Итоговая аттестация с 13.05 по 19.05. 2022 года.</w:t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</w:r>
      <w:r w:rsidRPr="00841613">
        <w:rPr>
          <w:rFonts w:ascii="Times New Roman" w:hAnsi="Times New Roman" w:cs="Times New Roman"/>
          <w:sz w:val="28"/>
          <w:szCs w:val="28"/>
        </w:rPr>
        <w:tab/>
        <w:t>Основной формой организации   учебно-воспитательной работы в МБУ ДО «ДПиШ» являются з</w:t>
      </w:r>
      <w:r w:rsidR="00145412" w:rsidRPr="00841613">
        <w:rPr>
          <w:rFonts w:ascii="Times New Roman" w:hAnsi="Times New Roman" w:cs="Times New Roman"/>
          <w:sz w:val="28"/>
          <w:szCs w:val="28"/>
        </w:rPr>
        <w:t>анятия, продолжительностью  45</w:t>
      </w:r>
      <w:r w:rsidRPr="00841613">
        <w:rPr>
          <w:rFonts w:ascii="Times New Roman" w:hAnsi="Times New Roman" w:cs="Times New Roman"/>
          <w:sz w:val="28"/>
          <w:szCs w:val="28"/>
        </w:rPr>
        <w:t xml:space="preserve"> минут. Занятия объед</w:t>
      </w:r>
      <w:r w:rsidR="00145412" w:rsidRPr="00841613">
        <w:rPr>
          <w:rFonts w:ascii="Times New Roman" w:hAnsi="Times New Roman" w:cs="Times New Roman"/>
          <w:sz w:val="28"/>
          <w:szCs w:val="28"/>
        </w:rPr>
        <w:t>инения «Исследовательские проекты</w:t>
      </w:r>
      <w:r w:rsidRPr="00841613">
        <w:rPr>
          <w:rFonts w:ascii="Times New Roman" w:hAnsi="Times New Roman" w:cs="Times New Roman"/>
          <w:sz w:val="28"/>
          <w:szCs w:val="28"/>
        </w:rPr>
        <w:t xml:space="preserve">» проводятся по  4 </w:t>
      </w:r>
      <w:proofErr w:type="gramStart"/>
      <w:r w:rsidRPr="00841613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Pr="00841613">
        <w:rPr>
          <w:rFonts w:ascii="Times New Roman" w:hAnsi="Times New Roman" w:cs="Times New Roman"/>
          <w:sz w:val="28"/>
          <w:szCs w:val="28"/>
        </w:rPr>
        <w:t xml:space="preserve"> часа в неделю. При     проведении   занятий   более  часа  в зависимости от их характера через </w:t>
      </w:r>
      <w:r w:rsidR="00145412" w:rsidRPr="00841613">
        <w:rPr>
          <w:rFonts w:ascii="Times New Roman" w:hAnsi="Times New Roman" w:cs="Times New Roman"/>
          <w:sz w:val="28"/>
          <w:szCs w:val="28"/>
        </w:rPr>
        <w:t>каждые 45</w:t>
      </w:r>
      <w:r w:rsidRPr="00841613">
        <w:rPr>
          <w:rFonts w:ascii="Times New Roman" w:hAnsi="Times New Roman" w:cs="Times New Roman"/>
          <w:sz w:val="28"/>
          <w:szCs w:val="28"/>
        </w:rPr>
        <w:t xml:space="preserve"> минут организуется перерыв на отдых в соответствии с </w:t>
      </w:r>
      <w:proofErr w:type="spellStart"/>
      <w:r w:rsidRPr="00841613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Pr="00841613">
        <w:rPr>
          <w:rFonts w:ascii="Times New Roman" w:hAnsi="Times New Roman" w:cs="Times New Roman"/>
          <w:sz w:val="28"/>
          <w:szCs w:val="28"/>
        </w:rPr>
        <w:t>, но не менее 10 минут.   Занятия проходят с 9 до 20.00 ежедневно в период с 01 сентября  по 25 мая.    С    1 июня   по 31 августа учреждение  работает  по пятидневной рабочей неделе с 8.30 до</w:t>
      </w:r>
      <w:r w:rsidR="00145412" w:rsidRPr="00841613">
        <w:rPr>
          <w:rFonts w:ascii="Times New Roman" w:hAnsi="Times New Roman" w:cs="Times New Roman"/>
          <w:sz w:val="28"/>
          <w:szCs w:val="28"/>
        </w:rPr>
        <w:t xml:space="preserve"> </w:t>
      </w:r>
      <w:r w:rsidRPr="00841613">
        <w:rPr>
          <w:rFonts w:ascii="Times New Roman" w:hAnsi="Times New Roman" w:cs="Times New Roman"/>
          <w:sz w:val="28"/>
          <w:szCs w:val="28"/>
        </w:rPr>
        <w:t>17.00.</w:t>
      </w:r>
      <w:r w:rsidRPr="00841613">
        <w:rPr>
          <w:rFonts w:ascii="Times New Roman" w:hAnsi="Times New Roman" w:cs="Times New Roman"/>
          <w:i/>
          <w:sz w:val="28"/>
          <w:szCs w:val="28"/>
        </w:rPr>
        <w:t xml:space="preserve">  </w:t>
      </w:r>
      <w:r w:rsidRPr="00841613">
        <w:rPr>
          <w:rFonts w:ascii="Times New Roman" w:hAnsi="Times New Roman" w:cs="Times New Roman"/>
          <w:sz w:val="28"/>
          <w:szCs w:val="28"/>
        </w:rPr>
        <w:t>Приём и отчисление в МБУ ДО «Обоянский районный Дом пионеров и школьников Курской области» осуществляется в соответствии с локальными актами, принятыми в учреждении.</w:t>
      </w:r>
    </w:p>
    <w:p w:rsidR="00D92E4F" w:rsidRPr="00841613" w:rsidRDefault="00D92E4F" w:rsidP="008416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92E4F" w:rsidRPr="00841613" w:rsidSect="00A44952">
      <w:footerReference w:type="default" r:id="rId16"/>
      <w:pgSz w:w="11906" w:h="16838"/>
      <w:pgMar w:top="1135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A07" w:rsidRDefault="00DE1A07" w:rsidP="00A57309">
      <w:pPr>
        <w:spacing w:after="0" w:line="240" w:lineRule="auto"/>
      </w:pPr>
      <w:r>
        <w:separator/>
      </w:r>
    </w:p>
  </w:endnote>
  <w:endnote w:type="continuationSeparator" w:id="0">
    <w:p w:rsidR="00DE1A07" w:rsidRDefault="00DE1A07" w:rsidP="00A57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2065141"/>
      <w:docPartObj>
        <w:docPartGallery w:val="Page Numbers (Bottom of Page)"/>
        <w:docPartUnique/>
      </w:docPartObj>
    </w:sdtPr>
    <w:sdtEndPr/>
    <w:sdtContent>
      <w:p w:rsidR="00A93B17" w:rsidRDefault="00A93B1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670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A93B17" w:rsidRDefault="00A93B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A07" w:rsidRDefault="00DE1A07" w:rsidP="00A57309">
      <w:pPr>
        <w:spacing w:after="0" w:line="240" w:lineRule="auto"/>
      </w:pPr>
      <w:r>
        <w:separator/>
      </w:r>
    </w:p>
  </w:footnote>
  <w:footnote w:type="continuationSeparator" w:id="0">
    <w:p w:rsidR="00DE1A07" w:rsidRDefault="00DE1A07" w:rsidP="00A57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5E69E58"/>
    <w:lvl w:ilvl="0">
      <w:numFmt w:val="bullet"/>
      <w:lvlText w:val="*"/>
      <w:lvlJc w:val="left"/>
    </w:lvl>
  </w:abstractNum>
  <w:abstractNum w:abstractNumId="1">
    <w:nsid w:val="048F0B9B"/>
    <w:multiLevelType w:val="hybridMultilevel"/>
    <w:tmpl w:val="33025EA4"/>
    <w:lvl w:ilvl="0" w:tplc="2AD0C09E">
      <w:start w:val="11"/>
      <w:numFmt w:val="decimal"/>
      <w:lvlText w:val="%1."/>
      <w:lvlJc w:val="left"/>
      <w:pPr>
        <w:ind w:left="1085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744B2"/>
    <w:multiLevelType w:val="hybridMultilevel"/>
    <w:tmpl w:val="46FCC58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2F4DD0"/>
    <w:multiLevelType w:val="hybridMultilevel"/>
    <w:tmpl w:val="AEE4D7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14385A"/>
    <w:multiLevelType w:val="hybridMultilevel"/>
    <w:tmpl w:val="2F4E166C"/>
    <w:lvl w:ilvl="0" w:tplc="4AE0D30C">
      <w:start w:val="1"/>
      <w:numFmt w:val="decimal"/>
      <w:lvlText w:val="%1."/>
      <w:lvlJc w:val="left"/>
      <w:pPr>
        <w:ind w:left="27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5">
    <w:nsid w:val="4431545E"/>
    <w:multiLevelType w:val="hybridMultilevel"/>
    <w:tmpl w:val="7DB85B5C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225BB9"/>
    <w:multiLevelType w:val="hybridMultilevel"/>
    <w:tmpl w:val="90FCB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E7A60"/>
    <w:multiLevelType w:val="hybridMultilevel"/>
    <w:tmpl w:val="BA5E3050"/>
    <w:lvl w:ilvl="0" w:tplc="5B94BB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23E5381"/>
    <w:multiLevelType w:val="hybridMultilevel"/>
    <w:tmpl w:val="9BC2D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53FC6"/>
    <w:multiLevelType w:val="hybridMultilevel"/>
    <w:tmpl w:val="DDA49A4C"/>
    <w:lvl w:ilvl="0" w:tplc="751AC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2E4D4F"/>
    <w:multiLevelType w:val="hybridMultilevel"/>
    <w:tmpl w:val="25069D2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D745652"/>
    <w:multiLevelType w:val="hybridMultilevel"/>
    <w:tmpl w:val="4240F7E6"/>
    <w:lvl w:ilvl="0" w:tplc="42F639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7"/>
  </w:num>
  <w:num w:numId="5">
    <w:abstractNumId w:val="8"/>
  </w:num>
  <w:num w:numId="6">
    <w:abstractNumId w:val="10"/>
  </w:num>
  <w:num w:numId="7">
    <w:abstractNumId w:val="4"/>
  </w:num>
  <w:num w:numId="8">
    <w:abstractNumId w:val="11"/>
  </w:num>
  <w:num w:numId="9">
    <w:abstractNumId w:val="5"/>
  </w:num>
  <w:num w:numId="10">
    <w:abstractNumId w:val="2"/>
  </w:num>
  <w:num w:numId="11">
    <w:abstractNumId w:val="3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57309"/>
    <w:rsid w:val="00021818"/>
    <w:rsid w:val="000375CB"/>
    <w:rsid w:val="0006252A"/>
    <w:rsid w:val="000762EB"/>
    <w:rsid w:val="0009162E"/>
    <w:rsid w:val="000D12E4"/>
    <w:rsid w:val="000D2C33"/>
    <w:rsid w:val="000D7F13"/>
    <w:rsid w:val="000F2B11"/>
    <w:rsid w:val="000F759B"/>
    <w:rsid w:val="001075F2"/>
    <w:rsid w:val="00111036"/>
    <w:rsid w:val="001136FA"/>
    <w:rsid w:val="00114C98"/>
    <w:rsid w:val="0014114B"/>
    <w:rsid w:val="001430AA"/>
    <w:rsid w:val="00145412"/>
    <w:rsid w:val="00145D65"/>
    <w:rsid w:val="001525EA"/>
    <w:rsid w:val="0017474C"/>
    <w:rsid w:val="00190C9A"/>
    <w:rsid w:val="001A39AB"/>
    <w:rsid w:val="001B2514"/>
    <w:rsid w:val="001B440F"/>
    <w:rsid w:val="001B53D0"/>
    <w:rsid w:val="001D0ED6"/>
    <w:rsid w:val="001D443A"/>
    <w:rsid w:val="001D7F39"/>
    <w:rsid w:val="001E75A5"/>
    <w:rsid w:val="001F16A6"/>
    <w:rsid w:val="001F3A66"/>
    <w:rsid w:val="001F5FF4"/>
    <w:rsid w:val="002066F3"/>
    <w:rsid w:val="00211AF5"/>
    <w:rsid w:val="002139C1"/>
    <w:rsid w:val="00222360"/>
    <w:rsid w:val="00235A77"/>
    <w:rsid w:val="00275396"/>
    <w:rsid w:val="0028391F"/>
    <w:rsid w:val="002858EC"/>
    <w:rsid w:val="002859FA"/>
    <w:rsid w:val="00297FBA"/>
    <w:rsid w:val="002A151E"/>
    <w:rsid w:val="002D0A9D"/>
    <w:rsid w:val="00313312"/>
    <w:rsid w:val="003310DF"/>
    <w:rsid w:val="00344F11"/>
    <w:rsid w:val="00350232"/>
    <w:rsid w:val="003617A6"/>
    <w:rsid w:val="00376EB1"/>
    <w:rsid w:val="00380F00"/>
    <w:rsid w:val="00382483"/>
    <w:rsid w:val="003C3A1B"/>
    <w:rsid w:val="003C6F12"/>
    <w:rsid w:val="003E4482"/>
    <w:rsid w:val="00407DCD"/>
    <w:rsid w:val="004209B1"/>
    <w:rsid w:val="00421432"/>
    <w:rsid w:val="004451FA"/>
    <w:rsid w:val="00450D8C"/>
    <w:rsid w:val="00465541"/>
    <w:rsid w:val="00466CF6"/>
    <w:rsid w:val="00476C48"/>
    <w:rsid w:val="00485660"/>
    <w:rsid w:val="004B4C33"/>
    <w:rsid w:val="004C18E7"/>
    <w:rsid w:val="004D0DA2"/>
    <w:rsid w:val="004D7FCC"/>
    <w:rsid w:val="00506574"/>
    <w:rsid w:val="005156E4"/>
    <w:rsid w:val="00592BF1"/>
    <w:rsid w:val="005A41B4"/>
    <w:rsid w:val="005C6A60"/>
    <w:rsid w:val="005D5AE6"/>
    <w:rsid w:val="005E0FEF"/>
    <w:rsid w:val="005F1035"/>
    <w:rsid w:val="00624AEC"/>
    <w:rsid w:val="006365E8"/>
    <w:rsid w:val="00652747"/>
    <w:rsid w:val="0068388F"/>
    <w:rsid w:val="0068698B"/>
    <w:rsid w:val="00691C01"/>
    <w:rsid w:val="006A6FD2"/>
    <w:rsid w:val="006D26D8"/>
    <w:rsid w:val="006D409F"/>
    <w:rsid w:val="006E05BE"/>
    <w:rsid w:val="006E34F7"/>
    <w:rsid w:val="006F1DE5"/>
    <w:rsid w:val="006F332A"/>
    <w:rsid w:val="0070053A"/>
    <w:rsid w:val="00702F1D"/>
    <w:rsid w:val="00713948"/>
    <w:rsid w:val="007433BC"/>
    <w:rsid w:val="00755363"/>
    <w:rsid w:val="00756E49"/>
    <w:rsid w:val="00785CBE"/>
    <w:rsid w:val="00787846"/>
    <w:rsid w:val="007A4C7F"/>
    <w:rsid w:val="007D3A60"/>
    <w:rsid w:val="0082277E"/>
    <w:rsid w:val="00841613"/>
    <w:rsid w:val="00854BC2"/>
    <w:rsid w:val="008651D3"/>
    <w:rsid w:val="00871B16"/>
    <w:rsid w:val="00887DDD"/>
    <w:rsid w:val="00893D63"/>
    <w:rsid w:val="008A10BA"/>
    <w:rsid w:val="008A1308"/>
    <w:rsid w:val="008E01DD"/>
    <w:rsid w:val="008E470D"/>
    <w:rsid w:val="008E6BB6"/>
    <w:rsid w:val="00902D4D"/>
    <w:rsid w:val="0092453D"/>
    <w:rsid w:val="00930D70"/>
    <w:rsid w:val="00935D84"/>
    <w:rsid w:val="009365E2"/>
    <w:rsid w:val="00941431"/>
    <w:rsid w:val="0094156B"/>
    <w:rsid w:val="00965EB4"/>
    <w:rsid w:val="0099032A"/>
    <w:rsid w:val="00994D66"/>
    <w:rsid w:val="009A73DD"/>
    <w:rsid w:val="009B53A0"/>
    <w:rsid w:val="009D3305"/>
    <w:rsid w:val="009F200F"/>
    <w:rsid w:val="009F34D8"/>
    <w:rsid w:val="009F449B"/>
    <w:rsid w:val="009F6701"/>
    <w:rsid w:val="00A242C5"/>
    <w:rsid w:val="00A27C42"/>
    <w:rsid w:val="00A44952"/>
    <w:rsid w:val="00A57309"/>
    <w:rsid w:val="00A65DEE"/>
    <w:rsid w:val="00A70B2F"/>
    <w:rsid w:val="00A91A69"/>
    <w:rsid w:val="00A92FF9"/>
    <w:rsid w:val="00A93B17"/>
    <w:rsid w:val="00AC4C36"/>
    <w:rsid w:val="00AC5751"/>
    <w:rsid w:val="00AF4920"/>
    <w:rsid w:val="00B0497F"/>
    <w:rsid w:val="00B14C0D"/>
    <w:rsid w:val="00B22E93"/>
    <w:rsid w:val="00B42B5A"/>
    <w:rsid w:val="00B50B34"/>
    <w:rsid w:val="00B53709"/>
    <w:rsid w:val="00B64D3C"/>
    <w:rsid w:val="00B66445"/>
    <w:rsid w:val="00B734E8"/>
    <w:rsid w:val="00BA09F6"/>
    <w:rsid w:val="00BA2C23"/>
    <w:rsid w:val="00BA47DF"/>
    <w:rsid w:val="00BA5C0D"/>
    <w:rsid w:val="00BA705C"/>
    <w:rsid w:val="00BB719E"/>
    <w:rsid w:val="00BC0714"/>
    <w:rsid w:val="00BC5AB8"/>
    <w:rsid w:val="00BD5862"/>
    <w:rsid w:val="00BE3A7F"/>
    <w:rsid w:val="00BF18B5"/>
    <w:rsid w:val="00BF3CD9"/>
    <w:rsid w:val="00C1379A"/>
    <w:rsid w:val="00C26A1B"/>
    <w:rsid w:val="00C27C06"/>
    <w:rsid w:val="00C41380"/>
    <w:rsid w:val="00C41F64"/>
    <w:rsid w:val="00C43384"/>
    <w:rsid w:val="00C65691"/>
    <w:rsid w:val="00C75031"/>
    <w:rsid w:val="00C77138"/>
    <w:rsid w:val="00C837FA"/>
    <w:rsid w:val="00C90C99"/>
    <w:rsid w:val="00C9145D"/>
    <w:rsid w:val="00C91BB2"/>
    <w:rsid w:val="00C92813"/>
    <w:rsid w:val="00CA5BD5"/>
    <w:rsid w:val="00CA600B"/>
    <w:rsid w:val="00CB0B5B"/>
    <w:rsid w:val="00CB46EA"/>
    <w:rsid w:val="00CE360C"/>
    <w:rsid w:val="00CE5465"/>
    <w:rsid w:val="00CF0A94"/>
    <w:rsid w:val="00CF2F9C"/>
    <w:rsid w:val="00CF7361"/>
    <w:rsid w:val="00D21BF8"/>
    <w:rsid w:val="00D22D7A"/>
    <w:rsid w:val="00D24ADA"/>
    <w:rsid w:val="00D30201"/>
    <w:rsid w:val="00D34B64"/>
    <w:rsid w:val="00D3787C"/>
    <w:rsid w:val="00D44EDC"/>
    <w:rsid w:val="00D510A0"/>
    <w:rsid w:val="00D84C6B"/>
    <w:rsid w:val="00D92E4F"/>
    <w:rsid w:val="00D96CDB"/>
    <w:rsid w:val="00DA172D"/>
    <w:rsid w:val="00DB7094"/>
    <w:rsid w:val="00DB7E0D"/>
    <w:rsid w:val="00DD1BE3"/>
    <w:rsid w:val="00DD2C0C"/>
    <w:rsid w:val="00DE1A07"/>
    <w:rsid w:val="00E329AE"/>
    <w:rsid w:val="00E34B01"/>
    <w:rsid w:val="00E73F96"/>
    <w:rsid w:val="00E83663"/>
    <w:rsid w:val="00E9295A"/>
    <w:rsid w:val="00E94980"/>
    <w:rsid w:val="00EA1127"/>
    <w:rsid w:val="00EB3F52"/>
    <w:rsid w:val="00EC544C"/>
    <w:rsid w:val="00EC71D4"/>
    <w:rsid w:val="00ED2C35"/>
    <w:rsid w:val="00ED5117"/>
    <w:rsid w:val="00EE23D5"/>
    <w:rsid w:val="00F01F79"/>
    <w:rsid w:val="00F10731"/>
    <w:rsid w:val="00F134A9"/>
    <w:rsid w:val="00F16B96"/>
    <w:rsid w:val="00F21A08"/>
    <w:rsid w:val="00F27520"/>
    <w:rsid w:val="00F60B43"/>
    <w:rsid w:val="00F819EF"/>
    <w:rsid w:val="00FA7D67"/>
    <w:rsid w:val="00FB2E1A"/>
    <w:rsid w:val="00FC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1DD"/>
  </w:style>
  <w:style w:type="paragraph" w:styleId="1">
    <w:name w:val="heading 1"/>
    <w:next w:val="a"/>
    <w:link w:val="10"/>
    <w:uiPriority w:val="9"/>
    <w:unhideWhenUsed/>
    <w:qFormat/>
    <w:rsid w:val="0068698B"/>
    <w:pPr>
      <w:keepNext/>
      <w:keepLines/>
      <w:spacing w:after="0" w:line="259" w:lineRule="auto"/>
      <w:ind w:left="15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7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7309"/>
  </w:style>
  <w:style w:type="paragraph" w:styleId="a5">
    <w:name w:val="footer"/>
    <w:basedOn w:val="a"/>
    <w:link w:val="a6"/>
    <w:uiPriority w:val="99"/>
    <w:unhideWhenUsed/>
    <w:rsid w:val="00A57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7309"/>
  </w:style>
  <w:style w:type="table" w:styleId="a7">
    <w:name w:val="Table Grid"/>
    <w:basedOn w:val="a1"/>
    <w:uiPriority w:val="39"/>
    <w:rsid w:val="00C914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C9145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9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4D6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8698B"/>
    <w:rPr>
      <w:rFonts w:ascii="Times New Roman" w:eastAsia="Times New Roman" w:hAnsi="Times New Roman" w:cs="Times New Roman"/>
      <w:b/>
      <w:color w:val="000000"/>
      <w:sz w:val="20"/>
      <w:lang w:val="en-US" w:eastAsia="en-US"/>
    </w:rPr>
  </w:style>
  <w:style w:type="character" w:styleId="ab">
    <w:name w:val="Hyperlink"/>
    <w:basedOn w:val="a0"/>
    <w:uiPriority w:val="99"/>
    <w:semiHidden/>
    <w:unhideWhenUsed/>
    <w:rsid w:val="004C18E7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4C1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ubtle Emphasis"/>
    <w:basedOn w:val="a0"/>
    <w:uiPriority w:val="19"/>
    <w:qFormat/>
    <w:rsid w:val="000D12E4"/>
    <w:rPr>
      <w:i/>
      <w:iCs/>
      <w:color w:val="404040" w:themeColor="text1" w:themeTint="BF"/>
    </w:rPr>
  </w:style>
  <w:style w:type="paragraph" w:customStyle="1" w:styleId="c0">
    <w:name w:val="c0"/>
    <w:basedOn w:val="a"/>
    <w:rsid w:val="006E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E05BE"/>
  </w:style>
  <w:style w:type="character" w:customStyle="1" w:styleId="c6">
    <w:name w:val="c6"/>
    <w:basedOn w:val="a0"/>
    <w:rsid w:val="006E05BE"/>
  </w:style>
  <w:style w:type="character" w:customStyle="1" w:styleId="c3">
    <w:name w:val="c3"/>
    <w:basedOn w:val="a0"/>
    <w:rsid w:val="006E05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adi.sk/i/EicETeT7PDZDc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yadi.sk/i/oxSPFO3ycXqrqQ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i/R3l7uc8VBvke6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fourok.ru/go.html?href=https%3A%2F%2Fru.wikipedia.org%2Fwiki%2F%25D0%25A3%25D1%2580%25D0%25BE%25D0%25B2%25D0%25B5%25D0%25BD%25D1%258C" TargetMode="External"/><Relationship Id="rId10" Type="http://schemas.openxmlformats.org/officeDocument/2006/relationships/hyperlink" Target="https://yadi.sk/i/SbayA9JW4qvTc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nfourok.ru/go.html?href=https%3A%2F%2Fru.wikipedia.org%2Fwiki%2F%25D0%259F%25D0%25B5%25D0%25B4%25D0%25B0%25D0%25B3%25D0%25BE%25D0%25B3%25D0%25B8%25D1%2587%25D0%25B5%25D1%2581%25D0%25BA%25D0%25B8%25D0%25B5_%25D1%2582%25D0%25B5%25D1%2585%25D0%25BD%25D0%25BE%25D0%25BB%25D0%25BE%25D0%25B3%25D0%25B8%25D0%2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0916D-0116-4DFC-9960-0C2257491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5858</Words>
  <Characters>33396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dom-pionerov53@mail.ru</cp:lastModifiedBy>
  <cp:revision>141</cp:revision>
  <cp:lastPrinted>2020-09-30T09:00:00Z</cp:lastPrinted>
  <dcterms:created xsi:type="dcterms:W3CDTF">2014-11-16T17:35:00Z</dcterms:created>
  <dcterms:modified xsi:type="dcterms:W3CDTF">2022-04-25T09:56:00Z</dcterms:modified>
</cp:coreProperties>
</file>